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EB13F8">
        <w:rPr>
          <w:rFonts w:ascii="Times New Roman" w:hAnsi="Times New Roman" w:cs="Times New Roman"/>
          <w:sz w:val="36"/>
          <w:szCs w:val="36"/>
        </w:rPr>
        <w:t xml:space="preserve">Наличие свободных мест для заселения в общежитие </w:t>
      </w:r>
      <w:r w:rsidR="005578FB">
        <w:rPr>
          <w:rFonts w:ascii="Times New Roman" w:hAnsi="Times New Roman" w:cs="Times New Roman"/>
          <w:sz w:val="36"/>
          <w:szCs w:val="36"/>
        </w:rPr>
        <w:t xml:space="preserve">по состоянию </w:t>
      </w:r>
      <w:r w:rsidR="00B61A5F">
        <w:rPr>
          <w:rFonts w:ascii="Times New Roman" w:hAnsi="Times New Roman" w:cs="Times New Roman"/>
          <w:sz w:val="36"/>
          <w:szCs w:val="36"/>
        </w:rPr>
        <w:t>на 01.10</w:t>
      </w:r>
      <w:r w:rsidRPr="00EB13F8">
        <w:rPr>
          <w:rFonts w:ascii="Times New Roman" w:hAnsi="Times New Roman" w:cs="Times New Roman"/>
          <w:sz w:val="36"/>
          <w:szCs w:val="36"/>
        </w:rPr>
        <w:t>.202</w:t>
      </w:r>
      <w:r w:rsidR="00163668">
        <w:rPr>
          <w:rFonts w:ascii="Times New Roman" w:hAnsi="Times New Roman" w:cs="Times New Roman"/>
          <w:sz w:val="36"/>
          <w:szCs w:val="36"/>
        </w:rPr>
        <w:t>5</w:t>
      </w:r>
      <w:r w:rsidRPr="00EB13F8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EB13F8" w:rsidRP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409"/>
      </w:tblGrid>
      <w:tr w:rsidR="00EB13F8" w:rsidRPr="00EB13F8" w:rsidTr="00EB13F8">
        <w:tc>
          <w:tcPr>
            <w:tcW w:w="9067" w:type="dxa"/>
            <w:gridSpan w:val="3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Количество мест по квоте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Всего</w:t>
            </w:r>
          </w:p>
        </w:tc>
        <w:tc>
          <w:tcPr>
            <w:tcW w:w="3686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Из них занято обучающимися</w:t>
            </w:r>
          </w:p>
        </w:tc>
        <w:tc>
          <w:tcPr>
            <w:tcW w:w="2409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Свободно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4D59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98</w:t>
            </w:r>
          </w:p>
        </w:tc>
        <w:tc>
          <w:tcPr>
            <w:tcW w:w="3686" w:type="dxa"/>
          </w:tcPr>
          <w:p w:rsidR="00EB13F8" w:rsidRPr="00EB13F8" w:rsidRDefault="00B61A5F" w:rsidP="00D912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97</w:t>
            </w:r>
          </w:p>
        </w:tc>
        <w:tc>
          <w:tcPr>
            <w:tcW w:w="2409" w:type="dxa"/>
          </w:tcPr>
          <w:p w:rsidR="00EB13F8" w:rsidRPr="00EB13F8" w:rsidRDefault="00B61A5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</w:tbl>
    <w:p w:rsidR="00C44E29" w:rsidRPr="00EB13F8" w:rsidRDefault="00C44E29">
      <w:pPr>
        <w:rPr>
          <w:rFonts w:ascii="Times New Roman" w:hAnsi="Times New Roman" w:cs="Times New Roman"/>
          <w:sz w:val="36"/>
          <w:szCs w:val="36"/>
        </w:rPr>
      </w:pPr>
    </w:p>
    <w:p w:rsidR="00EB13F8" w:rsidRDefault="00EB13F8">
      <w:bookmarkStart w:id="0" w:name="_GoBack"/>
      <w:bookmarkEnd w:id="0"/>
    </w:p>
    <w:sectPr w:rsidR="00EB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0"/>
    <w:rsid w:val="00163668"/>
    <w:rsid w:val="00175E50"/>
    <w:rsid w:val="0018438B"/>
    <w:rsid w:val="004865FE"/>
    <w:rsid w:val="004A7573"/>
    <w:rsid w:val="004D5985"/>
    <w:rsid w:val="005578FB"/>
    <w:rsid w:val="00821219"/>
    <w:rsid w:val="00931022"/>
    <w:rsid w:val="00B31215"/>
    <w:rsid w:val="00B61A5F"/>
    <w:rsid w:val="00BC3AC7"/>
    <w:rsid w:val="00C44E29"/>
    <w:rsid w:val="00C90CFF"/>
    <w:rsid w:val="00D91272"/>
    <w:rsid w:val="00E466FC"/>
    <w:rsid w:val="00E55B09"/>
    <w:rsid w:val="00E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D853"/>
  <w15:chartTrackingRefBased/>
  <w15:docId w15:val="{5CBA902D-84B8-4B7F-9B70-B854DC0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cp:lastPrinted>2023-05-03T05:16:00Z</cp:lastPrinted>
  <dcterms:created xsi:type="dcterms:W3CDTF">2024-11-11T06:11:00Z</dcterms:created>
  <dcterms:modified xsi:type="dcterms:W3CDTF">2025-10-02T05:51:00Z</dcterms:modified>
</cp:coreProperties>
</file>