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C3" w:rsidRPr="00C9344C" w:rsidRDefault="00A3252F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44C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ГБПОУ «КОРПК» </w:t>
      </w:r>
    </w:p>
    <w:p w:rsidR="00581CC3" w:rsidRPr="00C9344C" w:rsidRDefault="00A3252F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44C">
        <w:rPr>
          <w:rFonts w:ascii="Times New Roman" w:hAnsi="Times New Roman" w:cs="Times New Roman"/>
          <w:b/>
          <w:sz w:val="24"/>
          <w:szCs w:val="24"/>
        </w:rPr>
        <w:t xml:space="preserve">для реализации образовательной программы среднего профессионального образования по специальности </w:t>
      </w:r>
    </w:p>
    <w:p w:rsidR="00FE2660" w:rsidRPr="00C9344C" w:rsidRDefault="008C489E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44C">
        <w:rPr>
          <w:rFonts w:ascii="Times New Roman" w:hAnsi="Times New Roman" w:cs="Times New Roman"/>
          <w:b/>
          <w:sz w:val="24"/>
          <w:szCs w:val="24"/>
        </w:rPr>
        <w:t>44.02.03</w:t>
      </w:r>
      <w:r w:rsidR="00581CC3" w:rsidRPr="00C9344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9344C">
        <w:rPr>
          <w:rFonts w:ascii="Times New Roman" w:hAnsi="Times New Roman" w:cs="Times New Roman"/>
          <w:b/>
          <w:sz w:val="24"/>
          <w:szCs w:val="24"/>
        </w:rPr>
        <w:t>Педагогика дополнительного образования</w:t>
      </w:r>
      <w:r w:rsidR="00581CC3" w:rsidRPr="00C9344C">
        <w:rPr>
          <w:rFonts w:ascii="Times New Roman" w:hAnsi="Times New Roman" w:cs="Times New Roman"/>
          <w:b/>
          <w:sz w:val="24"/>
          <w:szCs w:val="24"/>
        </w:rPr>
        <w:t>»</w:t>
      </w:r>
      <w:r w:rsidRPr="00C934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2339" w:rsidRPr="00C9344C" w:rsidRDefault="008C489E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44C">
        <w:rPr>
          <w:rFonts w:ascii="Times New Roman" w:hAnsi="Times New Roman" w:cs="Times New Roman"/>
          <w:b/>
          <w:sz w:val="24"/>
          <w:szCs w:val="24"/>
        </w:rPr>
        <w:t>квалификация «Педагог дополнительного образования в области физкультурно-оздоровительной деятельности»</w:t>
      </w:r>
    </w:p>
    <w:p w:rsidR="00581CC3" w:rsidRDefault="00C9344C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C9344C" w:rsidRPr="00C9344C" w:rsidRDefault="00C9344C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10" w:type="dxa"/>
        <w:tblLayout w:type="fixed"/>
        <w:tblLook w:val="04A0" w:firstRow="1" w:lastRow="0" w:firstColumn="1" w:lastColumn="0" w:noHBand="0" w:noVBand="1"/>
      </w:tblPr>
      <w:tblGrid>
        <w:gridCol w:w="513"/>
        <w:gridCol w:w="1785"/>
        <w:gridCol w:w="1638"/>
        <w:gridCol w:w="1984"/>
        <w:gridCol w:w="1559"/>
        <w:gridCol w:w="3686"/>
        <w:gridCol w:w="1076"/>
        <w:gridCol w:w="1475"/>
        <w:gridCol w:w="1894"/>
      </w:tblGrid>
      <w:tr w:rsidR="00F14DF3" w:rsidTr="00F317B1">
        <w:trPr>
          <w:trHeight w:val="145"/>
        </w:trPr>
        <w:tc>
          <w:tcPr>
            <w:tcW w:w="513" w:type="dxa"/>
          </w:tcPr>
          <w:p w:rsidR="00080D94" w:rsidRPr="00F317B1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85" w:type="dxa"/>
          </w:tcPr>
          <w:p w:rsidR="00080D94" w:rsidRPr="00F317B1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638" w:type="dxa"/>
          </w:tcPr>
          <w:p w:rsidR="00080D94" w:rsidRPr="00F317B1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1984" w:type="dxa"/>
          </w:tcPr>
          <w:p w:rsidR="00080D94" w:rsidRPr="00F317B1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Сведения об уровне образования, квалификации, специальности</w:t>
            </w:r>
          </w:p>
        </w:tc>
        <w:tc>
          <w:tcPr>
            <w:tcW w:w="1559" w:type="dxa"/>
          </w:tcPr>
          <w:p w:rsidR="00080D94" w:rsidRPr="00F317B1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Наличие квалификационной категории, ученого звания, ученой степени</w:t>
            </w:r>
          </w:p>
        </w:tc>
        <w:tc>
          <w:tcPr>
            <w:tcW w:w="3686" w:type="dxa"/>
          </w:tcPr>
          <w:p w:rsidR="00080D94" w:rsidRPr="00F317B1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квалификации и (или) профессиональной переподготовке</w:t>
            </w:r>
          </w:p>
        </w:tc>
        <w:tc>
          <w:tcPr>
            <w:tcW w:w="1076" w:type="dxa"/>
          </w:tcPr>
          <w:p w:rsidR="00080D94" w:rsidRPr="004C3F7A" w:rsidRDefault="00080D94" w:rsidP="00581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в учреждении</w:t>
            </w:r>
          </w:p>
        </w:tc>
        <w:tc>
          <w:tcPr>
            <w:tcW w:w="1475" w:type="dxa"/>
          </w:tcPr>
          <w:p w:rsidR="00080D94" w:rsidRPr="004C3F7A" w:rsidRDefault="00F317B1" w:rsidP="00581CC3">
            <w:pPr>
              <w:jc w:val="center"/>
              <w:rPr>
                <w:rFonts w:ascii="Times New Roman" w:hAnsi="Times New Roman" w:cs="Times New Roman"/>
              </w:rPr>
            </w:pPr>
            <w:r w:rsidRPr="00F317B1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1894" w:type="dxa"/>
          </w:tcPr>
          <w:p w:rsidR="00080D94" w:rsidRPr="004C3F7A" w:rsidRDefault="00080D94" w:rsidP="00581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F317B1" w:rsidTr="00F317B1">
        <w:trPr>
          <w:trHeight w:val="1683"/>
        </w:trPr>
        <w:tc>
          <w:tcPr>
            <w:tcW w:w="513" w:type="dxa"/>
          </w:tcPr>
          <w:p w:rsidR="00F317B1" w:rsidRPr="00F317B1" w:rsidRDefault="00F317B1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F317B1" w:rsidRPr="00F317B1" w:rsidRDefault="00F317B1" w:rsidP="00BD2DC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Ведрова</w:t>
            </w:r>
            <w:proofErr w:type="spellEnd"/>
            <w:r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638" w:type="dxa"/>
          </w:tcPr>
          <w:p w:rsidR="00F317B1" w:rsidRPr="00F317B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84" w:type="dxa"/>
          </w:tcPr>
          <w:p w:rsidR="00F317B1" w:rsidRPr="00F317B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Высшее (экономист, "Бухгалтерский учет, анализ и аудит")</w:t>
            </w:r>
          </w:p>
        </w:tc>
        <w:tc>
          <w:tcPr>
            <w:tcW w:w="1559" w:type="dxa"/>
          </w:tcPr>
          <w:p w:rsidR="00F317B1" w:rsidRPr="00F317B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686" w:type="dxa"/>
          </w:tcPr>
          <w:p w:rsidR="00F317B1" w:rsidRPr="00B76562" w:rsidRDefault="00F317B1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«Антитеррористическая безопасность ОУ. Информационная безопасность» (32 ч.,2022г.); «Организационно-методическая компетентность педагога при реализации рабочих программ воспитания СПО» (40 ч., 2022 г.); «Методика преподавания в условиях дистанционного обучения» (40 ч., 2022 г.</w:t>
            </w:r>
            <w:proofErr w:type="gramStart"/>
            <w:r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="00B76562" w:rsidRPr="00B76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5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B76562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обучения и воспитания для проектирования и реализации учебного занятия в соответствии с обновленным ФГОС среднего общего образования (математика)» (16 ч., 2024 г.)</w:t>
            </w:r>
          </w:p>
          <w:p w:rsidR="00F317B1" w:rsidRPr="00F317B1" w:rsidRDefault="00753C92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F317B1" w:rsidRPr="00F317B1"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рофессиональная переподготовка</w:t>
            </w:r>
            <w:r w:rsidR="00F317B1"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«Математика: теория и методика преподавания в образовательной организации»,  квалификация - учитель  математики,  (300 ч., 2019 г.).</w:t>
            </w:r>
          </w:p>
        </w:tc>
        <w:tc>
          <w:tcPr>
            <w:tcW w:w="1076" w:type="dxa"/>
          </w:tcPr>
          <w:p w:rsidR="00F317B1" w:rsidRPr="00DF2FF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B83A0A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475" w:type="dxa"/>
          </w:tcPr>
          <w:p w:rsidR="00F317B1" w:rsidRPr="00DF2FF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</w:tc>
        <w:tc>
          <w:tcPr>
            <w:tcW w:w="1894" w:type="dxa"/>
          </w:tcPr>
          <w:p w:rsidR="00F317B1" w:rsidRPr="00F317B1" w:rsidRDefault="00F317B1" w:rsidP="00540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317B1" w:rsidRPr="00F317B1" w:rsidRDefault="00F317B1" w:rsidP="004E2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7B1" w:rsidTr="00F317B1">
        <w:trPr>
          <w:trHeight w:val="834"/>
        </w:trPr>
        <w:tc>
          <w:tcPr>
            <w:tcW w:w="513" w:type="dxa"/>
          </w:tcPr>
          <w:p w:rsidR="00F317B1" w:rsidRPr="00F317B1" w:rsidRDefault="00F317B1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85" w:type="dxa"/>
          </w:tcPr>
          <w:p w:rsidR="00F317B1" w:rsidRPr="00F317B1" w:rsidRDefault="00F317B1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Грибанова Алла Александровна</w:t>
            </w:r>
          </w:p>
        </w:tc>
        <w:tc>
          <w:tcPr>
            <w:tcW w:w="1638" w:type="dxa"/>
          </w:tcPr>
          <w:p w:rsidR="00F317B1" w:rsidRPr="00F317B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F317B1" w:rsidRPr="00F317B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Высшее (учитель немецкого языка по специальности "Филология")</w:t>
            </w:r>
          </w:p>
        </w:tc>
        <w:tc>
          <w:tcPr>
            <w:tcW w:w="1559" w:type="dxa"/>
          </w:tcPr>
          <w:p w:rsidR="00F317B1" w:rsidRPr="00F317B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2020 г.</w:t>
            </w:r>
          </w:p>
        </w:tc>
        <w:tc>
          <w:tcPr>
            <w:tcW w:w="3686" w:type="dxa"/>
          </w:tcPr>
          <w:p w:rsidR="00F317B1" w:rsidRPr="00F317B1" w:rsidRDefault="00F317B1" w:rsidP="00F31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«Антитеррористическая безопасность ОУ. Информационная безопасность» (32 ч., 2022 г.);  </w:t>
            </w:r>
            <w:r w:rsidRPr="00F317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«Организационно-методическая компетентность педагога при реализации рабочих программ воспитания в СПО»  (40 ч., 2022 г.); </w:t>
            </w:r>
            <w:r w:rsidRPr="00F317B1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подготовки: "Иностранный язык", квалификация -  учитель английского языка,  2015 г.;                                                          преподаватель по направлению "Профессиональное образование", 500 ч., 2022 г.)  </w:t>
            </w:r>
          </w:p>
        </w:tc>
        <w:tc>
          <w:tcPr>
            <w:tcW w:w="1076" w:type="dxa"/>
          </w:tcPr>
          <w:p w:rsidR="00F317B1" w:rsidRPr="00DF2FF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475" w:type="dxa"/>
          </w:tcPr>
          <w:p w:rsidR="00F317B1" w:rsidRPr="00DF2FF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1894" w:type="dxa"/>
          </w:tcPr>
          <w:p w:rsidR="00F317B1" w:rsidRPr="00F317B1" w:rsidRDefault="00F317B1" w:rsidP="00BF0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F317B1" w:rsidRPr="00F317B1" w:rsidRDefault="00F317B1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7B1" w:rsidTr="00F317B1">
        <w:trPr>
          <w:trHeight w:val="834"/>
        </w:trPr>
        <w:tc>
          <w:tcPr>
            <w:tcW w:w="513" w:type="dxa"/>
          </w:tcPr>
          <w:p w:rsidR="00F317B1" w:rsidRPr="00F317B1" w:rsidRDefault="00F317B1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5" w:type="dxa"/>
          </w:tcPr>
          <w:p w:rsidR="00F317B1" w:rsidRPr="00F317B1" w:rsidRDefault="00F317B1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Красноперова Полина Андреевна</w:t>
            </w:r>
          </w:p>
        </w:tc>
        <w:tc>
          <w:tcPr>
            <w:tcW w:w="1638" w:type="dxa"/>
          </w:tcPr>
          <w:p w:rsidR="00F317B1" w:rsidRPr="00F317B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Руководитель   физического воспитания, преподаватель</w:t>
            </w:r>
          </w:p>
        </w:tc>
        <w:tc>
          <w:tcPr>
            <w:tcW w:w="1984" w:type="dxa"/>
          </w:tcPr>
          <w:p w:rsidR="00F317B1" w:rsidRPr="00F317B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Высшее  профессиональное ("Физическая культура", бакалавр)</w:t>
            </w:r>
          </w:p>
        </w:tc>
        <w:tc>
          <w:tcPr>
            <w:tcW w:w="1559" w:type="dxa"/>
          </w:tcPr>
          <w:p w:rsidR="00F317B1" w:rsidRPr="00F317B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6" w:type="dxa"/>
          </w:tcPr>
          <w:p w:rsidR="00F317B1" w:rsidRPr="00F317B1" w:rsidRDefault="00F317B1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«Профилактика травматизма и обеспечение безопасности при проведении учебно-тренировочных мероприятий со спортсменами» (72 ч., 2023 г.);</w:t>
            </w:r>
          </w:p>
          <w:p w:rsidR="00F317B1" w:rsidRPr="00F317B1" w:rsidRDefault="00F317B1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("Тренер по избранному виду спорта", 260 ч., 2020 г.)</w:t>
            </w:r>
          </w:p>
        </w:tc>
        <w:tc>
          <w:tcPr>
            <w:tcW w:w="1076" w:type="dxa"/>
          </w:tcPr>
          <w:p w:rsidR="00F317B1" w:rsidRPr="00DF2FF1" w:rsidRDefault="00B66CB6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мес.</w:t>
            </w:r>
          </w:p>
        </w:tc>
        <w:tc>
          <w:tcPr>
            <w:tcW w:w="1475" w:type="dxa"/>
          </w:tcPr>
          <w:p w:rsidR="00F317B1" w:rsidRPr="00DF2FF1" w:rsidRDefault="00B66CB6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894" w:type="dxa"/>
          </w:tcPr>
          <w:p w:rsidR="00F317B1" w:rsidRPr="00F317B1" w:rsidRDefault="00F317B1" w:rsidP="00884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F317B1" w:rsidTr="00F317B1">
        <w:trPr>
          <w:trHeight w:val="834"/>
        </w:trPr>
        <w:tc>
          <w:tcPr>
            <w:tcW w:w="513" w:type="dxa"/>
          </w:tcPr>
          <w:p w:rsidR="00F317B1" w:rsidRPr="00F317B1" w:rsidRDefault="00F317B1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5" w:type="dxa"/>
          </w:tcPr>
          <w:p w:rsidR="00F317B1" w:rsidRPr="00F317B1" w:rsidRDefault="00F317B1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Коломиец Марина Геннадьевна</w:t>
            </w:r>
          </w:p>
        </w:tc>
        <w:tc>
          <w:tcPr>
            <w:tcW w:w="1638" w:type="dxa"/>
          </w:tcPr>
          <w:p w:rsidR="00F317B1" w:rsidRPr="00F317B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84" w:type="dxa"/>
          </w:tcPr>
          <w:p w:rsidR="00F317B1" w:rsidRPr="00F317B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Высшее («Менеджмент», менеджер; «Физическая культура и спорт», преподаватель физической культуры, тренер) </w:t>
            </w:r>
          </w:p>
        </w:tc>
        <w:tc>
          <w:tcPr>
            <w:tcW w:w="1559" w:type="dxa"/>
          </w:tcPr>
          <w:p w:rsidR="00F317B1" w:rsidRPr="00F317B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686" w:type="dxa"/>
          </w:tcPr>
          <w:p w:rsidR="00346869" w:rsidRDefault="00F317B1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информационно-коммуникационных технологий для совершенствования профессиональной деятельности в системе </w:t>
            </w:r>
            <w:r w:rsidR="00490AAB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образования» </w:t>
            </w: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(72 ч., 2020 г.); «Антитеррористическая безопасность ОУ. Информационная безопасность» (32 ч., 2022 г.); «Организационно-методическая компетентность педагога при реализации рабочих программ воспитания в СПО» (40 ч., 2022 г.</w:t>
            </w:r>
            <w:proofErr w:type="gramStart"/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);  «</w:t>
            </w:r>
            <w:proofErr w:type="gramEnd"/>
            <w:r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демонстрационного экзамена в рамках ГИА и промежуточной аттестации» (32 ч., 2022 г.); «Современные подходы в учебно-тренировочном процессе по виду спорта «легкая атлетика» (20 ч., 2023 г.); </w:t>
            </w:r>
          </w:p>
          <w:p w:rsidR="00F317B1" w:rsidRPr="00F317B1" w:rsidRDefault="00F317B1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 «Преподаватель профессионального цикла» (500 ч., 2022 г.);</w:t>
            </w:r>
          </w:p>
          <w:p w:rsidR="00F317B1" w:rsidRPr="00F317B1" w:rsidRDefault="00F317B1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 «Инструктор-методист спортивной школы» (250 ч., 2022 г.)</w:t>
            </w:r>
          </w:p>
        </w:tc>
        <w:tc>
          <w:tcPr>
            <w:tcW w:w="1076" w:type="dxa"/>
          </w:tcPr>
          <w:p w:rsidR="00F317B1" w:rsidRPr="00CD794B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9 лет </w:t>
            </w:r>
          </w:p>
          <w:p w:rsidR="00F317B1" w:rsidRPr="00CD794B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F317B1" w:rsidRPr="00CD794B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1894" w:type="dxa"/>
          </w:tcPr>
          <w:p w:rsidR="00F317B1" w:rsidRDefault="00F317B1" w:rsidP="00884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физического воспитания</w:t>
            </w:r>
          </w:p>
          <w:p w:rsidR="00F317B1" w:rsidRPr="00F317B1" w:rsidRDefault="00F317B1" w:rsidP="00884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по программам дополнительного образования в избранной области деятельности.</w:t>
            </w:r>
          </w:p>
          <w:p w:rsidR="00F317B1" w:rsidRPr="00F317B1" w:rsidRDefault="00F317B1" w:rsidP="00884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Подготовка педагога дополнительного образования в избранной области деятельности</w:t>
            </w:r>
          </w:p>
          <w:p w:rsidR="00F317B1" w:rsidRPr="00F317B1" w:rsidRDefault="00F317B1" w:rsidP="00884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7B1" w:rsidRPr="00F317B1" w:rsidTr="00F317B1">
        <w:trPr>
          <w:trHeight w:val="834"/>
        </w:trPr>
        <w:tc>
          <w:tcPr>
            <w:tcW w:w="513" w:type="dxa"/>
          </w:tcPr>
          <w:p w:rsidR="00F317B1" w:rsidRPr="00F317B1" w:rsidRDefault="00F317B1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85" w:type="dxa"/>
          </w:tcPr>
          <w:p w:rsidR="00F317B1" w:rsidRPr="00F317B1" w:rsidRDefault="00F317B1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Луковникова Ольга Юрьевна</w:t>
            </w:r>
          </w:p>
        </w:tc>
        <w:tc>
          <w:tcPr>
            <w:tcW w:w="1638" w:type="dxa"/>
          </w:tcPr>
          <w:p w:rsidR="00F317B1" w:rsidRPr="00DF2FF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317B1" w:rsidRPr="00DF2FF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(учитель русского языка и литературы средней школы по   специальности " Русский язык и литература")</w:t>
            </w:r>
          </w:p>
        </w:tc>
        <w:tc>
          <w:tcPr>
            <w:tcW w:w="1559" w:type="dxa"/>
          </w:tcPr>
          <w:p w:rsidR="00F317B1" w:rsidRPr="00DF2FF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2021 г.,  кандидат  филологических наук</w:t>
            </w:r>
          </w:p>
        </w:tc>
        <w:tc>
          <w:tcPr>
            <w:tcW w:w="3686" w:type="dxa"/>
          </w:tcPr>
          <w:p w:rsidR="00F317B1" w:rsidRPr="00DF2FF1" w:rsidRDefault="00F317B1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преподавания русского языка и литературы в организациях среднего профессионального образования с учетом требований ФГОС СПО и </w:t>
            </w:r>
            <w:proofErr w:type="spellStart"/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профстандартов</w:t>
            </w:r>
            <w:proofErr w:type="spellEnd"/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педагога» (144 ч., 2020 г.);  «Организация процесса обучения русскому языку в условиях реализации ФГОС среднего общего образования» (108 ч., 2020 г.); «Использование информационно-коммуникационных технологий для совершенствования профессиональной деятельности в системе профессионального образования» (72 ч., 2020 г.); «Антитеррористическая безопасность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. Информационная безопасность» (32 ч., 2022г.)     </w:t>
            </w:r>
          </w:p>
        </w:tc>
        <w:tc>
          <w:tcPr>
            <w:tcW w:w="1076" w:type="dxa"/>
          </w:tcPr>
          <w:p w:rsidR="00F317B1" w:rsidRPr="00DF2FF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475" w:type="dxa"/>
          </w:tcPr>
          <w:p w:rsidR="00F317B1" w:rsidRPr="00DF2FF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43 года</w:t>
            </w:r>
          </w:p>
        </w:tc>
        <w:tc>
          <w:tcPr>
            <w:tcW w:w="1894" w:type="dxa"/>
          </w:tcPr>
          <w:p w:rsidR="00F317B1" w:rsidRPr="00DF2FF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</w:tr>
      <w:tr w:rsidR="00F317B1" w:rsidRPr="00F317B1" w:rsidTr="00F317B1">
        <w:trPr>
          <w:trHeight w:val="561"/>
        </w:trPr>
        <w:tc>
          <w:tcPr>
            <w:tcW w:w="513" w:type="dxa"/>
          </w:tcPr>
          <w:p w:rsidR="00F317B1" w:rsidRPr="00F317B1" w:rsidRDefault="00C9344C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5" w:type="dxa"/>
          </w:tcPr>
          <w:p w:rsidR="00F317B1" w:rsidRPr="00F317B1" w:rsidRDefault="00F317B1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Носкова Юлия Анатольевна</w:t>
            </w:r>
          </w:p>
        </w:tc>
        <w:tc>
          <w:tcPr>
            <w:tcW w:w="1638" w:type="dxa"/>
          </w:tcPr>
          <w:p w:rsidR="00F317B1" w:rsidRPr="00DF2FF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17B1" w:rsidRPr="00DF2FF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17B1" w:rsidRPr="00CD794B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Высшее (учитель технологии и предпринимательства по специальности "Технология и предпринимательство")                                                  </w:t>
            </w:r>
          </w:p>
          <w:p w:rsidR="00F317B1" w:rsidRPr="00CD794B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17B1" w:rsidRPr="00CD794B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6" w:type="dxa"/>
          </w:tcPr>
          <w:p w:rsidR="00F317B1" w:rsidRPr="00CD794B" w:rsidRDefault="00F317B1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физики и электротехники в профессиональных образовательных организациях» (40 ч., 2020 г.);</w:t>
            </w:r>
            <w:r w:rsidR="000073D6">
              <w:rPr>
                <w:rFonts w:ascii="Times New Roman" w:hAnsi="Times New Roman" w:cs="Times New Roman"/>
                <w:sz w:val="20"/>
                <w:szCs w:val="20"/>
              </w:rPr>
              <w:t xml:space="preserve"> «Трудоустройство выпускников: технологии и методики работы ЦСТВ», (24 ч., 2023 г.);</w:t>
            </w:r>
          </w:p>
          <w:p w:rsidR="00F317B1" w:rsidRPr="00CD794B" w:rsidRDefault="00F317B1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3D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«Метрология, стандартизация и сертификация: теория и методика преподавания в образовательной организации», преподаватель метрологии, стандартизации и </w:t>
            </w:r>
            <w:proofErr w:type="gramStart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сертификации,  (</w:t>
            </w:r>
            <w:proofErr w:type="gramEnd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600 ч., 2018 г.); </w:t>
            </w:r>
          </w:p>
          <w:p w:rsidR="00F317B1" w:rsidRDefault="00F317B1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3D6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«Обществознание: теория и методика преподавания в образовательной организации», учитель обще</w:t>
            </w:r>
            <w:r w:rsidR="00B63E02">
              <w:rPr>
                <w:rFonts w:ascii="Times New Roman" w:hAnsi="Times New Roman" w:cs="Times New Roman"/>
                <w:sz w:val="20"/>
                <w:szCs w:val="20"/>
              </w:rPr>
              <w:t>ствознания</w:t>
            </w:r>
            <w:bookmarkStart w:id="0" w:name="_GoBack"/>
            <w:bookmarkEnd w:id="0"/>
            <w:r w:rsidR="00490AAB">
              <w:rPr>
                <w:rFonts w:ascii="Times New Roman" w:hAnsi="Times New Roman" w:cs="Times New Roman"/>
                <w:sz w:val="20"/>
                <w:szCs w:val="20"/>
              </w:rPr>
              <w:t xml:space="preserve"> (300 ч., 2019 г.) </w:t>
            </w:r>
          </w:p>
          <w:p w:rsidR="00AE73D0" w:rsidRPr="00CD794B" w:rsidRDefault="00AE73D0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F317B1" w:rsidRPr="00CD794B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475" w:type="dxa"/>
          </w:tcPr>
          <w:p w:rsidR="00F317B1" w:rsidRPr="00CD794B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1894" w:type="dxa"/>
          </w:tcPr>
          <w:p w:rsidR="00F317B1" w:rsidRPr="00CD794B" w:rsidRDefault="00F317B1" w:rsidP="00F3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</w:tr>
      <w:tr w:rsidR="00F317B1" w:rsidRPr="00F317B1" w:rsidTr="00F317B1">
        <w:trPr>
          <w:trHeight w:val="834"/>
        </w:trPr>
        <w:tc>
          <w:tcPr>
            <w:tcW w:w="513" w:type="dxa"/>
          </w:tcPr>
          <w:p w:rsidR="00F317B1" w:rsidRPr="00F317B1" w:rsidRDefault="00C9344C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5" w:type="dxa"/>
          </w:tcPr>
          <w:p w:rsidR="00F317B1" w:rsidRPr="00F317B1" w:rsidRDefault="00F317B1" w:rsidP="00DD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Самкова Оксана Сергеевна</w:t>
            </w:r>
          </w:p>
        </w:tc>
        <w:tc>
          <w:tcPr>
            <w:tcW w:w="1638" w:type="dxa"/>
          </w:tcPr>
          <w:p w:rsidR="00F317B1" w:rsidRPr="00CD794B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F317B1" w:rsidRPr="00CD794B" w:rsidRDefault="00F317B1" w:rsidP="006A4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317B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(биолог);</w:t>
            </w:r>
            <w:r w:rsidRPr="00CD794B">
              <w:rPr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Магистр по направлению подготовки "Педагогическое образование"</w:t>
            </w:r>
          </w:p>
          <w:p w:rsidR="00346869" w:rsidRDefault="00346869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Аспирантура по научной специальности 5.8.5 Теория и методика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спорта </w:t>
            </w:r>
            <w:r w:rsidR="00B526A9">
              <w:rPr>
                <w:rFonts w:ascii="Times New Roman" w:hAnsi="Times New Roman" w:cs="Times New Roman"/>
                <w:sz w:val="20"/>
                <w:szCs w:val="20"/>
              </w:rPr>
              <w:t>2023- 2026 г.г.</w:t>
            </w:r>
          </w:p>
          <w:p w:rsidR="00850AAC" w:rsidRPr="00CD794B" w:rsidRDefault="00850AAC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17B1" w:rsidRPr="00CD794B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категория, 2023 г.</w:t>
            </w:r>
          </w:p>
        </w:tc>
        <w:tc>
          <w:tcPr>
            <w:tcW w:w="3686" w:type="dxa"/>
          </w:tcPr>
          <w:p w:rsidR="00F317B1" w:rsidRDefault="00F317B1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информационно-коммуникационных технологий для совершенствования профессиональной деятельности в системе профессионального образования» (72 ч., 2020 г.); «Антитеррористическая безопасность ОУ. Информационная безопасность» (32 ч., 2022г.); «Организационно-методическая компетентность педагога при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рабо</w:t>
            </w:r>
            <w:r w:rsidR="00141270">
              <w:rPr>
                <w:rFonts w:ascii="Times New Roman" w:hAnsi="Times New Roman" w:cs="Times New Roman"/>
                <w:sz w:val="20"/>
                <w:szCs w:val="20"/>
              </w:rPr>
              <w:t xml:space="preserve">чих программ воспитания в СПО»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(40 ч., 2022 г.);  </w:t>
            </w:r>
          </w:p>
          <w:p w:rsidR="00346869" w:rsidRPr="00CD794B" w:rsidRDefault="00346869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«Законы формирования навыков. Принципы и методы обучения двигательным действиям. Технология исправле</w:t>
            </w:r>
            <w:r w:rsidR="00141270">
              <w:rPr>
                <w:rFonts w:ascii="Times New Roman" w:hAnsi="Times New Roman" w:cs="Times New Roman"/>
                <w:sz w:val="20"/>
                <w:szCs w:val="20"/>
              </w:rPr>
              <w:t>ния ошибок в технике 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двигательных действий» (16 ч., 2023 г.)</w:t>
            </w:r>
          </w:p>
          <w:p w:rsidR="0088243E" w:rsidRPr="00CD794B" w:rsidRDefault="00F317B1" w:rsidP="001412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«Физкультурно-оздоровительная и спортивно-массовая работа с населением» (инструктор по спорту, специалист центра тестирования ВФСК ГТО, 300 часов, 2020 г.)</w:t>
            </w:r>
          </w:p>
        </w:tc>
        <w:tc>
          <w:tcPr>
            <w:tcW w:w="1076" w:type="dxa"/>
          </w:tcPr>
          <w:p w:rsidR="00F317B1" w:rsidRPr="00CD794B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лет</w:t>
            </w:r>
          </w:p>
        </w:tc>
        <w:tc>
          <w:tcPr>
            <w:tcW w:w="1475" w:type="dxa"/>
          </w:tcPr>
          <w:p w:rsidR="00F317B1" w:rsidRPr="00CD794B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1894" w:type="dxa"/>
          </w:tcPr>
          <w:p w:rsidR="00F317B1" w:rsidRPr="00F317B1" w:rsidRDefault="00F317B1" w:rsidP="00F7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Возрастная анатомия, физиология и гигиена.</w:t>
            </w:r>
          </w:p>
          <w:p w:rsidR="00F317B1" w:rsidRPr="00F317B1" w:rsidRDefault="00F317B1" w:rsidP="00A26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Основы биомеханики                               </w:t>
            </w:r>
          </w:p>
        </w:tc>
      </w:tr>
      <w:tr w:rsidR="00F317B1" w:rsidRPr="00F317B1" w:rsidTr="00F317B1">
        <w:trPr>
          <w:trHeight w:val="819"/>
        </w:trPr>
        <w:tc>
          <w:tcPr>
            <w:tcW w:w="513" w:type="dxa"/>
          </w:tcPr>
          <w:p w:rsidR="00F317B1" w:rsidRPr="00F317B1" w:rsidRDefault="00C9344C" w:rsidP="00CA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85" w:type="dxa"/>
          </w:tcPr>
          <w:p w:rsidR="00F317B1" w:rsidRPr="00F317B1" w:rsidRDefault="00F317B1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Сергеева Юлия Борисовна</w:t>
            </w:r>
          </w:p>
        </w:tc>
        <w:tc>
          <w:tcPr>
            <w:tcW w:w="1638" w:type="dxa"/>
          </w:tcPr>
          <w:p w:rsidR="00F317B1" w:rsidRPr="00DF2FF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17B1" w:rsidRPr="00DF2FF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17B1" w:rsidRPr="00DF2FF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профессиональное (учитель физики и информатики)</w:t>
            </w:r>
          </w:p>
        </w:tc>
        <w:tc>
          <w:tcPr>
            <w:tcW w:w="1559" w:type="dxa"/>
          </w:tcPr>
          <w:p w:rsidR="00F317B1" w:rsidRPr="00DF2FF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686" w:type="dxa"/>
          </w:tcPr>
          <w:p w:rsidR="00F317B1" w:rsidRPr="00DF2FF1" w:rsidRDefault="00F317B1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информационно-коммуникационных технологий для совершенствования профессиональной деятельности в системе профессионального образования»  (72 ч., 2020 г.);                              «Технология оказания экстренной психологической помощи и самопомощи» (144 ч., 2021г.); «Инклюзивное образование: особенности обучения студентов с ОВЗ в профессиональных образовательных организациях» (108 ч., 2022 г.);   «Антитеррористическая безопасность образовательного учреждения. Информационная безопасность» (32 ч., 2022г.); «Организационно-методическая компетентность педагога при реализации рабочих программ воспитания в СПО»  (40 ч., 2022 г.); </w:t>
            </w:r>
            <w:r w:rsidRPr="00EF5FB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F5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 "Психология", педагог-психолог, 1998г.; «Профессиональное 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(500 ч., 2022 г.) </w:t>
            </w:r>
          </w:p>
        </w:tc>
        <w:tc>
          <w:tcPr>
            <w:tcW w:w="1076" w:type="dxa"/>
          </w:tcPr>
          <w:p w:rsidR="00F317B1" w:rsidRPr="00DF2FF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475" w:type="dxa"/>
          </w:tcPr>
          <w:p w:rsidR="00F317B1" w:rsidRPr="00DF2FF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1894" w:type="dxa"/>
          </w:tcPr>
          <w:p w:rsidR="00F317B1" w:rsidRPr="00F317B1" w:rsidRDefault="00F317B1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Психология общения.</w:t>
            </w:r>
          </w:p>
          <w:p w:rsidR="00F317B1" w:rsidRPr="00F317B1" w:rsidRDefault="00F317B1" w:rsidP="00A0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Психология.                                          </w:t>
            </w:r>
          </w:p>
          <w:p w:rsidR="00F317B1" w:rsidRPr="00F317B1" w:rsidRDefault="00F317B1" w:rsidP="00AA7349">
            <w:pPr>
              <w:ind w:right="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7B1" w:rsidRPr="00F317B1" w:rsidTr="00F317B1">
        <w:trPr>
          <w:trHeight w:val="834"/>
        </w:trPr>
        <w:tc>
          <w:tcPr>
            <w:tcW w:w="513" w:type="dxa"/>
          </w:tcPr>
          <w:p w:rsidR="00F317B1" w:rsidRPr="00F317B1" w:rsidRDefault="00C9344C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5" w:type="dxa"/>
          </w:tcPr>
          <w:p w:rsidR="00F317B1" w:rsidRPr="00DF2FF1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Судиловская Виктория Григорьевна</w:t>
            </w:r>
          </w:p>
        </w:tc>
        <w:tc>
          <w:tcPr>
            <w:tcW w:w="1638" w:type="dxa"/>
          </w:tcPr>
          <w:p w:rsidR="00F317B1" w:rsidRPr="00CD794B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 </w:t>
            </w:r>
          </w:p>
          <w:p w:rsidR="00F317B1" w:rsidRPr="00CD794B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17B1" w:rsidRPr="00CD794B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(инженер-системотехник, "Автоматизированные системы обработки информации и управления")</w:t>
            </w:r>
          </w:p>
        </w:tc>
        <w:tc>
          <w:tcPr>
            <w:tcW w:w="1559" w:type="dxa"/>
          </w:tcPr>
          <w:p w:rsidR="00F317B1" w:rsidRPr="00CD794B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2020 г.</w:t>
            </w:r>
          </w:p>
        </w:tc>
        <w:tc>
          <w:tcPr>
            <w:tcW w:w="3686" w:type="dxa"/>
          </w:tcPr>
          <w:p w:rsidR="00F317B1" w:rsidRPr="00CD794B" w:rsidRDefault="00F317B1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информационно-коммуникационных технологий для совершенствования профессиональной деятельности в системе профессионального образования" (72 ч., 2020 г.); «Инклюзивное образование: особенности обучения студентов с ОВЗ в профессиональных образовательных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организациях» (108 ч., 2022 г.); «Использование электронного журнала ЭПОС.СПО в образовательной деятельности преподавателя и куратора» (32 ч., 2022); «Антитеррористическая безопасность ОУ. Информационная безопасность» (32 ч., 2022г.); «Организационно-методическая компетентность педагога при реализации рабочих программ воспитания в СПО» (40 ч., 2022 г.); </w:t>
            </w: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="00FD2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педагог профессионального обучения (2017 г.)</w:t>
            </w:r>
          </w:p>
        </w:tc>
        <w:tc>
          <w:tcPr>
            <w:tcW w:w="1076" w:type="dxa"/>
          </w:tcPr>
          <w:p w:rsidR="00F317B1" w:rsidRPr="00CD794B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1475" w:type="dxa"/>
          </w:tcPr>
          <w:p w:rsidR="00F317B1" w:rsidRPr="00CD794B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1894" w:type="dxa"/>
          </w:tcPr>
          <w:p w:rsidR="00F317B1" w:rsidRPr="00F317B1" w:rsidRDefault="00F317B1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Pr="00F317B1">
              <w:rPr>
                <w:sz w:val="20"/>
                <w:szCs w:val="20"/>
              </w:rPr>
              <w:t xml:space="preserve"> </w:t>
            </w: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и информационно-коммуникационные технологии в профессиональной деятельности</w:t>
            </w:r>
          </w:p>
        </w:tc>
      </w:tr>
      <w:tr w:rsidR="00F317B1" w:rsidRPr="00F317B1" w:rsidTr="00F317B1">
        <w:trPr>
          <w:trHeight w:val="834"/>
        </w:trPr>
        <w:tc>
          <w:tcPr>
            <w:tcW w:w="513" w:type="dxa"/>
          </w:tcPr>
          <w:p w:rsidR="00F317B1" w:rsidRPr="00F317B1" w:rsidRDefault="00F317B1" w:rsidP="00CA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934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5" w:type="dxa"/>
          </w:tcPr>
          <w:p w:rsidR="00F317B1" w:rsidRPr="00F317B1" w:rsidRDefault="00F317B1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Суслопарова Ольга Николаевна</w:t>
            </w:r>
          </w:p>
        </w:tc>
        <w:tc>
          <w:tcPr>
            <w:tcW w:w="1638" w:type="dxa"/>
          </w:tcPr>
          <w:p w:rsidR="00F317B1" w:rsidRPr="00CD794B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84" w:type="dxa"/>
          </w:tcPr>
          <w:p w:rsidR="00F317B1" w:rsidRPr="00CD794B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(преподаватель-организатор физкультурно-оздоровительной работы и туризма по специальности "Физическая культура и спорт")</w:t>
            </w:r>
          </w:p>
        </w:tc>
        <w:tc>
          <w:tcPr>
            <w:tcW w:w="1559" w:type="dxa"/>
          </w:tcPr>
          <w:p w:rsidR="00F317B1" w:rsidRPr="00CD794B" w:rsidRDefault="00F317B1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686" w:type="dxa"/>
          </w:tcPr>
          <w:p w:rsidR="00F317B1" w:rsidRDefault="00F317B1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информационно-коммуникационных технологий для совершенствования профессиональной деятельности в системе профессионального образования» (72 ч., 2020 г.); «Адаптивная физическая культура: физкультурно-оздоровительные мероприятия, спорт» (72 ч., 2022г.); «Антитеррористическая безопасность ОУ. Информационная безопасность» (32 ч., 2022г.); «Организационно-методическая компетентность педагога при реализации рабочих программ воспитания в СПО»  (40 ч., 2022 г.); </w:t>
            </w:r>
          </w:p>
          <w:p w:rsidR="00F317B1" w:rsidRPr="00CD794B" w:rsidRDefault="00F317B1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D794B">
              <w:rPr>
                <w:rFonts w:ascii="Times New Roman" w:eastAsia="Calibri" w:hAnsi="Times New Roman" w:cs="Times New Roman"/>
                <w:sz w:val="20"/>
                <w:szCs w:val="20"/>
              </w:rPr>
              <w:t>Адаптивная физическая культура и спорт» с присвоением квалификации «Тренер по адаптивной физической культуре и спорту»</w:t>
            </w:r>
            <w:r w:rsidRPr="00CD794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(250 ч., 2022г.)</w:t>
            </w:r>
          </w:p>
        </w:tc>
        <w:tc>
          <w:tcPr>
            <w:tcW w:w="1076" w:type="dxa"/>
          </w:tcPr>
          <w:p w:rsidR="00F317B1" w:rsidRPr="00DF2FF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1475" w:type="dxa"/>
          </w:tcPr>
          <w:p w:rsidR="00F317B1" w:rsidRPr="00DF2FF1" w:rsidRDefault="00F317B1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1894" w:type="dxa"/>
          </w:tcPr>
          <w:p w:rsidR="00F317B1" w:rsidRPr="00F317B1" w:rsidRDefault="00F317B1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Теоретические и прикладные аспекты методической работы педагога дополнительного образования.</w:t>
            </w:r>
          </w:p>
          <w:p w:rsidR="00F317B1" w:rsidRPr="00F317B1" w:rsidRDefault="00F317B1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Основы врачебного контроля.</w:t>
            </w:r>
          </w:p>
        </w:tc>
      </w:tr>
      <w:tr w:rsidR="00C9344C" w:rsidRPr="00F317B1" w:rsidTr="00F317B1">
        <w:trPr>
          <w:trHeight w:val="834"/>
        </w:trPr>
        <w:tc>
          <w:tcPr>
            <w:tcW w:w="513" w:type="dxa"/>
          </w:tcPr>
          <w:p w:rsidR="00C9344C" w:rsidRPr="00F317B1" w:rsidRDefault="00C9344C" w:rsidP="00CA4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C9344C" w:rsidRPr="00F317B1" w:rsidRDefault="00C9344C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Титова Евгения Михайловна</w:t>
            </w:r>
          </w:p>
        </w:tc>
        <w:tc>
          <w:tcPr>
            <w:tcW w:w="1638" w:type="dxa"/>
          </w:tcPr>
          <w:p w:rsidR="00C9344C" w:rsidRPr="00CD794B" w:rsidRDefault="00C9344C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84" w:type="dxa"/>
          </w:tcPr>
          <w:p w:rsidR="00C9344C" w:rsidRPr="00CD794B" w:rsidRDefault="00C9344C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Среднее  профессиональное</w:t>
            </w:r>
            <w:proofErr w:type="gramEnd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("Учитель начальных классов, учитель в системе развивающего обучения"), </w:t>
            </w:r>
          </w:p>
          <w:p w:rsidR="00C9344C" w:rsidRPr="00CD794B" w:rsidRDefault="00C9344C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(менеджер социально-культурной деятельности по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 «Социально-культурная деятельность»)</w:t>
            </w:r>
          </w:p>
        </w:tc>
        <w:tc>
          <w:tcPr>
            <w:tcW w:w="1559" w:type="dxa"/>
          </w:tcPr>
          <w:p w:rsidR="00C9344C" w:rsidRPr="00CD794B" w:rsidRDefault="00C9344C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занимаемой должности</w:t>
            </w:r>
          </w:p>
        </w:tc>
        <w:tc>
          <w:tcPr>
            <w:tcW w:w="3686" w:type="dxa"/>
          </w:tcPr>
          <w:p w:rsidR="00C9344C" w:rsidRPr="00CD794B" w:rsidRDefault="00C9344C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«Инклюзивное образование: особенности обучения студентов с ОВЗ в профессиональных образовательных организациях» (108 ч., 2022 г.); «Антитеррористическая безопасность ОУ. Информационная безопасность» (32 ч., 2022г.);     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«Организационно-методическая компетентность педагога при реализации рабочих программ воспитания в СПО»  (40 ч., 2022 г.); </w:t>
            </w: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"Преподаватель профессионального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цикла" (500 ч., 30.06.2022 г.)</w:t>
            </w:r>
          </w:p>
        </w:tc>
        <w:tc>
          <w:tcPr>
            <w:tcW w:w="1076" w:type="dxa"/>
          </w:tcPr>
          <w:p w:rsidR="00C9344C" w:rsidRPr="00CD794B" w:rsidRDefault="00C9344C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года</w:t>
            </w:r>
          </w:p>
        </w:tc>
        <w:tc>
          <w:tcPr>
            <w:tcW w:w="1475" w:type="dxa"/>
          </w:tcPr>
          <w:p w:rsidR="00C9344C" w:rsidRPr="00CD794B" w:rsidRDefault="00C9344C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894" w:type="dxa"/>
          </w:tcPr>
          <w:p w:rsidR="00C9344C" w:rsidRPr="00F317B1" w:rsidRDefault="00C9344C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Педагогика.</w:t>
            </w:r>
          </w:p>
          <w:p w:rsidR="00C9344C" w:rsidRPr="00F317B1" w:rsidRDefault="00C9344C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детей: история и современность.</w:t>
            </w:r>
          </w:p>
          <w:p w:rsidR="00C9344C" w:rsidRPr="00F317B1" w:rsidRDefault="00C9344C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Методика организации досуговых мероприятий.</w:t>
            </w:r>
          </w:p>
          <w:p w:rsidR="00C9344C" w:rsidRPr="00F317B1" w:rsidRDefault="00C9344C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Основы воспитательной работы.</w:t>
            </w:r>
          </w:p>
          <w:p w:rsidR="00C9344C" w:rsidRPr="00F317B1" w:rsidRDefault="00C9344C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44C" w:rsidRPr="00F317B1" w:rsidRDefault="00C9344C" w:rsidP="00A26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44C" w:rsidRPr="00F317B1" w:rsidTr="00F317B1">
        <w:trPr>
          <w:trHeight w:val="546"/>
        </w:trPr>
        <w:tc>
          <w:tcPr>
            <w:tcW w:w="513" w:type="dxa"/>
          </w:tcPr>
          <w:p w:rsidR="00C9344C" w:rsidRPr="00F317B1" w:rsidRDefault="00C9344C" w:rsidP="00275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:rsidR="00C9344C" w:rsidRPr="00F317B1" w:rsidRDefault="00C9344C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Тюков Андрей Валерьевич</w:t>
            </w:r>
          </w:p>
        </w:tc>
        <w:tc>
          <w:tcPr>
            <w:tcW w:w="1638" w:type="dxa"/>
          </w:tcPr>
          <w:p w:rsidR="00C9344C" w:rsidRPr="00DF2FF1" w:rsidRDefault="00C9344C" w:rsidP="006A4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C9344C" w:rsidRPr="00CD794B" w:rsidRDefault="00C9344C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Высшее (инженер по эксплуатации автомобильной техники по специальности "Командная тактическая подготовка мотострелковых войск").</w:t>
            </w:r>
          </w:p>
          <w:p w:rsidR="00C9344C" w:rsidRPr="00CD794B" w:rsidRDefault="00C9344C" w:rsidP="006A45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Юрист  по специальности "Юриспруденция"</w:t>
            </w:r>
          </w:p>
        </w:tc>
        <w:tc>
          <w:tcPr>
            <w:tcW w:w="1559" w:type="dxa"/>
          </w:tcPr>
          <w:p w:rsidR="00C9344C" w:rsidRPr="00CD794B" w:rsidRDefault="009857C8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</w:t>
            </w:r>
            <w:r w:rsidR="00C9344C"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6" w:type="dxa"/>
          </w:tcPr>
          <w:p w:rsidR="00C9344C" w:rsidRPr="00CD794B" w:rsidRDefault="00C9344C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«Подготовка должностных лиц и специалистов в области гражданской обороны, защиты населения и территорий от ЧС природного и техногенного характера» (72 ч.., 2020 г.); «Использование информационно-коммуникационных технологий для совершенствования профессиональной деятельности в системе</w:t>
            </w:r>
            <w:r w:rsidR="00346869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образования»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(72 ч., 2020 г.); «Антитеррористическая деятельность и профилактика проявлений экстремизма в образовательной организации» (48 ч., 2021 г.); «Антитеррористическая безопасность ОУ. Информационная безопасность» (32 ч., 2022г.); «Организационно-методическая компетентность педагога при реализации рабочих программ воспитания в СПО»  (40 ч., 2022 г.);   </w:t>
            </w:r>
          </w:p>
          <w:p w:rsidR="00346869" w:rsidRDefault="00C9344C" w:rsidP="003468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«Программа обучения по общим вопросам охраны труда и функционирования системы управления охраной труда» (16 ч., 2023 г.); «Программа обучения безопасным методом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 (16 ч., 2023 г.);</w:t>
            </w:r>
            <w:r w:rsidR="00346869">
              <w:rPr>
                <w:rFonts w:ascii="Times New Roman" w:hAnsi="Times New Roman" w:cs="Times New Roman"/>
                <w:sz w:val="20"/>
                <w:szCs w:val="20"/>
              </w:rPr>
              <w:t xml:space="preserve"> «Правовое обеспечение в профессиональной деятельности» </w:t>
            </w:r>
          </w:p>
          <w:p w:rsidR="00C9344C" w:rsidRPr="00CD794B" w:rsidRDefault="00346869" w:rsidP="003468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ч., 2024 г.);</w:t>
            </w:r>
          </w:p>
          <w:p w:rsidR="00FB584C" w:rsidRPr="00CD794B" w:rsidRDefault="00C9344C" w:rsidP="00490A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«Менеджер-профессионал»</w:t>
            </w:r>
            <w:r w:rsidR="00FE4323" w:rsidRPr="00FE43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направление «менеджмент» (520 ч., 2014 г.</w:t>
            </w:r>
            <w:r w:rsidR="00FE432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«Педагогика профессионального образования», квалификация педагог профессионального образования (256 ч.,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  <w:r w:rsidR="00D0057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6" w:type="dxa"/>
          </w:tcPr>
          <w:p w:rsidR="00C9344C" w:rsidRPr="00F317B1" w:rsidRDefault="00C9344C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года</w:t>
            </w:r>
          </w:p>
        </w:tc>
        <w:tc>
          <w:tcPr>
            <w:tcW w:w="1475" w:type="dxa"/>
          </w:tcPr>
          <w:p w:rsidR="00C9344C" w:rsidRPr="00F317B1" w:rsidRDefault="00C9344C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894" w:type="dxa"/>
          </w:tcPr>
          <w:p w:rsidR="00C9344C" w:rsidRPr="00F317B1" w:rsidRDefault="00C9344C" w:rsidP="00F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:rsidR="00C9344C" w:rsidRPr="00F317B1" w:rsidRDefault="00C9344C" w:rsidP="00F3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</w:tr>
      <w:tr w:rsidR="00C9344C" w:rsidRPr="00F317B1" w:rsidTr="00F317B1">
        <w:trPr>
          <w:trHeight w:val="834"/>
        </w:trPr>
        <w:tc>
          <w:tcPr>
            <w:tcW w:w="513" w:type="dxa"/>
          </w:tcPr>
          <w:p w:rsidR="00C9344C" w:rsidRPr="00F317B1" w:rsidRDefault="00C9344C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85" w:type="dxa"/>
          </w:tcPr>
          <w:p w:rsidR="00C9344C" w:rsidRPr="00F317B1" w:rsidRDefault="00C9344C" w:rsidP="00C1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Яковкин Евгений Васильевич</w:t>
            </w:r>
          </w:p>
        </w:tc>
        <w:tc>
          <w:tcPr>
            <w:tcW w:w="1638" w:type="dxa"/>
          </w:tcPr>
          <w:p w:rsidR="00C9344C" w:rsidRPr="00DF2FF1" w:rsidRDefault="00C9344C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C9344C" w:rsidRPr="00CD794B" w:rsidRDefault="00C9344C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Высшее («История», учитель истории), </w:t>
            </w:r>
          </w:p>
          <w:p w:rsidR="00C9344C" w:rsidRPr="00CD794B" w:rsidRDefault="00C9344C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магистр по направлению подготовки  "История"</w:t>
            </w:r>
          </w:p>
        </w:tc>
        <w:tc>
          <w:tcPr>
            <w:tcW w:w="1559" w:type="dxa"/>
          </w:tcPr>
          <w:p w:rsidR="00C9344C" w:rsidRPr="00CD794B" w:rsidRDefault="00C9344C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2021 г.</w:t>
            </w:r>
          </w:p>
        </w:tc>
        <w:tc>
          <w:tcPr>
            <w:tcW w:w="3686" w:type="dxa"/>
          </w:tcPr>
          <w:p w:rsidR="00C9344C" w:rsidRPr="00CD794B" w:rsidRDefault="00C9344C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информационно-коммуникационных технологий для совершенствования профессиональной деятельности в системе профессионального образования» (72 ч., 2020 г.); «Антитеррористическая безопасность ОУ. Информационная безопасность» (32 ч., 2022г.); «Организационно-методическая компетентность педагога при реализации рабочих программ воспитания в СПО»  (40 ч., 2022 г.)   </w:t>
            </w:r>
          </w:p>
        </w:tc>
        <w:tc>
          <w:tcPr>
            <w:tcW w:w="1076" w:type="dxa"/>
          </w:tcPr>
          <w:p w:rsidR="00C9344C" w:rsidRPr="00CD794B" w:rsidRDefault="00C9344C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475" w:type="dxa"/>
          </w:tcPr>
          <w:p w:rsidR="00C9344C" w:rsidRPr="00CD794B" w:rsidRDefault="00C9344C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894" w:type="dxa"/>
          </w:tcPr>
          <w:p w:rsidR="00C9344C" w:rsidRPr="00F317B1" w:rsidRDefault="00C9344C" w:rsidP="008F0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>Основы философии.</w:t>
            </w:r>
          </w:p>
          <w:p w:rsidR="00C9344C" w:rsidRPr="00F317B1" w:rsidRDefault="00C9344C" w:rsidP="008F0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7B1">
              <w:rPr>
                <w:rFonts w:ascii="Times New Roman" w:hAnsi="Times New Roman" w:cs="Times New Roman"/>
                <w:sz w:val="20"/>
                <w:szCs w:val="20"/>
              </w:rPr>
              <w:t xml:space="preserve">История.     </w:t>
            </w:r>
          </w:p>
        </w:tc>
      </w:tr>
    </w:tbl>
    <w:p w:rsidR="00581CC3" w:rsidRPr="00F317B1" w:rsidRDefault="00581CC3" w:rsidP="00581C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81CC3" w:rsidRPr="00F317B1" w:rsidSect="00C9344C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F2"/>
    <w:rsid w:val="000073D6"/>
    <w:rsid w:val="00044CF8"/>
    <w:rsid w:val="00045136"/>
    <w:rsid w:val="00080D94"/>
    <w:rsid w:val="000B1241"/>
    <w:rsid w:val="000B6CCD"/>
    <w:rsid w:val="000C0D47"/>
    <w:rsid w:val="000E7163"/>
    <w:rsid w:val="000F7C31"/>
    <w:rsid w:val="00114B36"/>
    <w:rsid w:val="00141270"/>
    <w:rsid w:val="001A646A"/>
    <w:rsid w:val="00242943"/>
    <w:rsid w:val="00273540"/>
    <w:rsid w:val="002759A7"/>
    <w:rsid w:val="00292427"/>
    <w:rsid w:val="002B0DBA"/>
    <w:rsid w:val="00312E28"/>
    <w:rsid w:val="00335451"/>
    <w:rsid w:val="00346869"/>
    <w:rsid w:val="003A6E52"/>
    <w:rsid w:val="003C4C36"/>
    <w:rsid w:val="003F7683"/>
    <w:rsid w:val="0040553B"/>
    <w:rsid w:val="00453F8F"/>
    <w:rsid w:val="00490AAB"/>
    <w:rsid w:val="00491D46"/>
    <w:rsid w:val="004A16D7"/>
    <w:rsid w:val="004C3F7A"/>
    <w:rsid w:val="004E2B62"/>
    <w:rsid w:val="005008B9"/>
    <w:rsid w:val="00504C01"/>
    <w:rsid w:val="005316C6"/>
    <w:rsid w:val="00535CF1"/>
    <w:rsid w:val="00540EAC"/>
    <w:rsid w:val="00580E95"/>
    <w:rsid w:val="00581CC3"/>
    <w:rsid w:val="005F1FBF"/>
    <w:rsid w:val="00626569"/>
    <w:rsid w:val="006338EA"/>
    <w:rsid w:val="00636219"/>
    <w:rsid w:val="0064676C"/>
    <w:rsid w:val="00652C9D"/>
    <w:rsid w:val="00667353"/>
    <w:rsid w:val="00692EC7"/>
    <w:rsid w:val="006C3E97"/>
    <w:rsid w:val="006F6C91"/>
    <w:rsid w:val="00712339"/>
    <w:rsid w:val="00740C81"/>
    <w:rsid w:val="00753C92"/>
    <w:rsid w:val="0076368A"/>
    <w:rsid w:val="00770693"/>
    <w:rsid w:val="0081610E"/>
    <w:rsid w:val="00850AAC"/>
    <w:rsid w:val="008735A2"/>
    <w:rsid w:val="0088243E"/>
    <w:rsid w:val="00884C52"/>
    <w:rsid w:val="008B2C21"/>
    <w:rsid w:val="008C40FD"/>
    <w:rsid w:val="008C489E"/>
    <w:rsid w:val="008D6189"/>
    <w:rsid w:val="008F01BA"/>
    <w:rsid w:val="00925783"/>
    <w:rsid w:val="009857C8"/>
    <w:rsid w:val="009B4303"/>
    <w:rsid w:val="00A00AF3"/>
    <w:rsid w:val="00A00D6F"/>
    <w:rsid w:val="00A1241C"/>
    <w:rsid w:val="00A2104F"/>
    <w:rsid w:val="00A2271D"/>
    <w:rsid w:val="00A26274"/>
    <w:rsid w:val="00A3252F"/>
    <w:rsid w:val="00A553C9"/>
    <w:rsid w:val="00AA7349"/>
    <w:rsid w:val="00AB69C0"/>
    <w:rsid w:val="00AE73D0"/>
    <w:rsid w:val="00B02084"/>
    <w:rsid w:val="00B123F2"/>
    <w:rsid w:val="00B26A6B"/>
    <w:rsid w:val="00B368DB"/>
    <w:rsid w:val="00B526A9"/>
    <w:rsid w:val="00B63E02"/>
    <w:rsid w:val="00B66CB6"/>
    <w:rsid w:val="00B76562"/>
    <w:rsid w:val="00B83A0A"/>
    <w:rsid w:val="00BA25B3"/>
    <w:rsid w:val="00BC59B3"/>
    <w:rsid w:val="00BD2DC7"/>
    <w:rsid w:val="00BE544C"/>
    <w:rsid w:val="00BF0C2F"/>
    <w:rsid w:val="00C15588"/>
    <w:rsid w:val="00C24BB6"/>
    <w:rsid w:val="00C45BEB"/>
    <w:rsid w:val="00C9344C"/>
    <w:rsid w:val="00CA4795"/>
    <w:rsid w:val="00CC0BD0"/>
    <w:rsid w:val="00CD196C"/>
    <w:rsid w:val="00D0057E"/>
    <w:rsid w:val="00D069E9"/>
    <w:rsid w:val="00D2001D"/>
    <w:rsid w:val="00D32C31"/>
    <w:rsid w:val="00D55841"/>
    <w:rsid w:val="00DD4C1A"/>
    <w:rsid w:val="00DF1429"/>
    <w:rsid w:val="00F14DF3"/>
    <w:rsid w:val="00F2008B"/>
    <w:rsid w:val="00F2776D"/>
    <w:rsid w:val="00F317B1"/>
    <w:rsid w:val="00F3751F"/>
    <w:rsid w:val="00F646C0"/>
    <w:rsid w:val="00F70ABE"/>
    <w:rsid w:val="00F9176F"/>
    <w:rsid w:val="00F9538C"/>
    <w:rsid w:val="00FB584C"/>
    <w:rsid w:val="00FD2996"/>
    <w:rsid w:val="00FD2C7D"/>
    <w:rsid w:val="00FE2660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8E00"/>
  <w15:docId w15:val="{00D38F03-2FD5-4C5D-AD4A-FBE1199C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FB5BD-9F3C-4071-93FA-F0730EA7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Брюханова Екатерина Васильевна</dc:creator>
  <cp:keywords/>
  <dc:description/>
  <cp:lastModifiedBy>adm</cp:lastModifiedBy>
  <cp:revision>39</cp:revision>
  <cp:lastPrinted>2023-10-10T06:31:00Z</cp:lastPrinted>
  <dcterms:created xsi:type="dcterms:W3CDTF">2023-09-19T09:32:00Z</dcterms:created>
  <dcterms:modified xsi:type="dcterms:W3CDTF">2024-03-21T11:32:00Z</dcterms:modified>
</cp:coreProperties>
</file>