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26" w:rsidRDefault="00142F26" w:rsidP="00142F26">
      <w:pPr>
        <w:jc w:val="center"/>
        <w:rPr>
          <w:szCs w:val="24"/>
        </w:rPr>
      </w:pPr>
      <w:bookmarkStart w:id="0" w:name="_Toc475965080"/>
      <w:bookmarkStart w:id="1" w:name="_Toc475966348"/>
      <w:r>
        <w:rPr>
          <w:szCs w:val="24"/>
        </w:rPr>
        <w:t>Государственное бюджетное профессиональное образовательное учреждение</w:t>
      </w:r>
    </w:p>
    <w:p w:rsidR="00142F26" w:rsidRDefault="00142F26" w:rsidP="00142F26">
      <w:pPr>
        <w:jc w:val="center"/>
        <w:rPr>
          <w:szCs w:val="24"/>
        </w:rPr>
      </w:pPr>
      <w:r>
        <w:rPr>
          <w:szCs w:val="24"/>
        </w:rPr>
        <w:t>«Колледж олимпийского резерва Пермского края»</w:t>
      </w:r>
    </w:p>
    <w:p w:rsidR="00142F26" w:rsidRPr="0058351C" w:rsidRDefault="00142F26" w:rsidP="000B1962">
      <w:pPr>
        <w:shd w:val="clear" w:color="auto" w:fill="FFFFFF"/>
        <w:tabs>
          <w:tab w:val="left" w:pos="0"/>
        </w:tabs>
        <w:spacing w:before="4800"/>
        <w:jc w:val="center"/>
        <w:rPr>
          <w:b/>
          <w:sz w:val="32"/>
          <w:szCs w:val="32"/>
        </w:rPr>
      </w:pPr>
      <w:r w:rsidRPr="0058351C">
        <w:rPr>
          <w:b/>
          <w:sz w:val="32"/>
          <w:szCs w:val="32"/>
        </w:rPr>
        <w:t>МЕТОДИЧЕСКИЕ УКАЗАНИЯ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58351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ВЫПОЛНЕНИЮ КОНТРОЛЬНЫХ РАБОТ</w:t>
      </w:r>
    </w:p>
    <w:p w:rsidR="000B4514" w:rsidRDefault="00142F26" w:rsidP="000B4514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</w:t>
      </w:r>
      <w:r w:rsidR="000B4514">
        <w:rPr>
          <w:b/>
          <w:sz w:val="28"/>
          <w:szCs w:val="28"/>
        </w:rPr>
        <w:t xml:space="preserve"> 02.01</w:t>
      </w:r>
      <w:r w:rsidR="00423400">
        <w:rPr>
          <w:b/>
          <w:sz w:val="28"/>
          <w:szCs w:val="28"/>
        </w:rPr>
        <w:t xml:space="preserve">. </w:t>
      </w:r>
      <w:r w:rsidR="000B4514" w:rsidRPr="000B4514">
        <w:rPr>
          <w:b/>
          <w:sz w:val="28"/>
          <w:szCs w:val="28"/>
        </w:rPr>
        <w:t>Методика внеурочной работы и дополнительного образования в области</w:t>
      </w:r>
      <w:r w:rsidR="00423400">
        <w:rPr>
          <w:b/>
          <w:sz w:val="28"/>
          <w:szCs w:val="28"/>
        </w:rPr>
        <w:t xml:space="preserve"> </w:t>
      </w:r>
      <w:r w:rsidR="000B4514" w:rsidRPr="000B4514">
        <w:rPr>
          <w:b/>
          <w:sz w:val="28"/>
          <w:szCs w:val="28"/>
        </w:rPr>
        <w:t>физической культуры</w:t>
      </w:r>
    </w:p>
    <w:p w:rsidR="00142F26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0B4514">
        <w:rPr>
          <w:i/>
          <w:sz w:val="28"/>
          <w:szCs w:val="28"/>
        </w:rPr>
        <w:t>49.02.02 Физическая культура</w:t>
      </w:r>
    </w:p>
    <w:p w:rsidR="00142F26" w:rsidRPr="0058351C" w:rsidRDefault="00142F26" w:rsidP="00142F26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квалификация </w:t>
      </w:r>
      <w:r w:rsidR="000B4514">
        <w:rPr>
          <w:i/>
          <w:sz w:val="28"/>
          <w:szCs w:val="28"/>
        </w:rPr>
        <w:t>Учитель физической культуры</w:t>
      </w: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</w:p>
    <w:p w:rsidR="00142F26" w:rsidRDefault="00142F26" w:rsidP="00142F2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42F26" w:rsidRDefault="00142F26" w:rsidP="00142F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529"/>
      </w:tblGrid>
      <w:tr w:rsidR="00142F26" w:rsidTr="005F01F4">
        <w:trPr>
          <w:cantSplit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5F01F4">
            <w:pPr>
              <w:rPr>
                <w:iCs/>
                <w:lang w:eastAsia="en-US"/>
              </w:rPr>
            </w:pPr>
            <w:r>
              <w:rPr>
                <w:bCs/>
                <w:i/>
              </w:rPr>
              <w:lastRenderedPageBreak/>
              <w:br w:type="page"/>
            </w:r>
            <w:r>
              <w:rPr>
                <w:iCs/>
                <w:lang w:eastAsia="en-US"/>
              </w:rPr>
              <w:t>УТВЕРЖДЕНО</w:t>
            </w:r>
          </w:p>
          <w:p w:rsidR="00142F26" w:rsidRDefault="00142F26" w:rsidP="005F01F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Учебно-методический совет</w:t>
            </w:r>
          </w:p>
          <w:p w:rsidR="00142F26" w:rsidRDefault="00142F26" w:rsidP="005F01F4">
            <w:pPr>
              <w:rPr>
                <w:iCs/>
                <w:lang w:eastAsia="en-US"/>
              </w:rPr>
            </w:pPr>
          </w:p>
          <w:p w:rsidR="00142F26" w:rsidRDefault="00142F26" w:rsidP="005F01F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423400">
              <w:rPr>
                <w:iCs/>
                <w:lang w:eastAsia="en-US"/>
              </w:rPr>
              <w:t>4</w:t>
            </w:r>
          </w:p>
          <w:p w:rsidR="00142F26" w:rsidRDefault="00423400" w:rsidP="005F01F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 ноября</w:t>
            </w:r>
            <w:r w:rsidR="00142F26">
              <w:rPr>
                <w:iCs/>
                <w:lang w:eastAsia="en-US"/>
              </w:rPr>
              <w:t xml:space="preserve"> 20</w:t>
            </w:r>
            <w:r>
              <w:rPr>
                <w:iCs/>
                <w:lang w:eastAsia="en-US"/>
              </w:rPr>
              <w:t xml:space="preserve">17 </w:t>
            </w:r>
            <w:r w:rsidR="00142F26">
              <w:rPr>
                <w:iCs/>
                <w:lang w:eastAsia="en-US"/>
              </w:rPr>
              <w:t>г.</w:t>
            </w:r>
          </w:p>
          <w:p w:rsidR="00142F26" w:rsidRDefault="00142F26" w:rsidP="005F01F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УМС</w:t>
            </w:r>
          </w:p>
          <w:p w:rsidR="00142F26" w:rsidRDefault="00423400" w:rsidP="005F01F4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______________/ Е.А. Ефремова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5F01F4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РАССМОТРЕНО</w:t>
            </w:r>
          </w:p>
          <w:p w:rsidR="00142F26" w:rsidRDefault="00142F26" w:rsidP="005F01F4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ПЦК </w:t>
            </w:r>
            <w:r w:rsidR="00423400">
              <w:rPr>
                <w:iCs/>
                <w:lang w:eastAsia="en-US"/>
              </w:rPr>
              <w:t>спортивных дисциплин</w:t>
            </w:r>
          </w:p>
          <w:p w:rsidR="00142F26" w:rsidRDefault="00142F26" w:rsidP="005F01F4">
            <w:pPr>
              <w:ind w:left="230"/>
              <w:rPr>
                <w:iCs/>
                <w:lang w:eastAsia="en-US"/>
              </w:rPr>
            </w:pPr>
          </w:p>
          <w:p w:rsidR="00142F26" w:rsidRDefault="00142F26" w:rsidP="005F01F4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423400">
              <w:rPr>
                <w:iCs/>
                <w:lang w:eastAsia="en-US"/>
              </w:rPr>
              <w:t>3</w:t>
            </w:r>
          </w:p>
          <w:p w:rsidR="00142F26" w:rsidRDefault="00423400" w:rsidP="005F01F4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 ноября</w:t>
            </w:r>
            <w:r w:rsidR="00142F26">
              <w:rPr>
                <w:iCs/>
                <w:lang w:eastAsia="en-US"/>
              </w:rPr>
              <w:t xml:space="preserve"> 20</w:t>
            </w:r>
            <w:r>
              <w:rPr>
                <w:iCs/>
                <w:lang w:eastAsia="en-US"/>
              </w:rPr>
              <w:t>17</w:t>
            </w:r>
            <w:r w:rsidR="00142F26">
              <w:rPr>
                <w:iCs/>
                <w:lang w:eastAsia="en-US"/>
              </w:rPr>
              <w:t xml:space="preserve"> г.</w:t>
            </w:r>
          </w:p>
          <w:p w:rsidR="00142F26" w:rsidRDefault="00142F26" w:rsidP="005F01F4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ПЦК</w:t>
            </w:r>
          </w:p>
          <w:p w:rsidR="00142F26" w:rsidRDefault="00423400" w:rsidP="005F01F4">
            <w:pPr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______________/ О.Н. Суслопарова</w:t>
            </w:r>
          </w:p>
        </w:tc>
      </w:tr>
    </w:tbl>
    <w:p w:rsidR="00142F26" w:rsidRPr="00775354" w:rsidRDefault="00142F26" w:rsidP="00142F2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7D1318" w:rsidRDefault="00142F26" w:rsidP="00142F26">
      <w:pPr>
        <w:shd w:val="clear" w:color="auto" w:fill="FFFFFF"/>
        <w:spacing w:before="100" w:beforeAutospacing="1" w:line="360" w:lineRule="auto"/>
        <w:ind w:left="10"/>
        <w:jc w:val="both"/>
      </w:pPr>
      <w:r w:rsidRPr="006E74D2">
        <w:rPr>
          <w:b/>
          <w:color w:val="000000"/>
          <w:szCs w:val="24"/>
        </w:rPr>
        <w:t>Составитель:</w:t>
      </w:r>
      <w:r w:rsidRPr="006E74D2">
        <w:rPr>
          <w:color w:val="000000"/>
          <w:szCs w:val="24"/>
        </w:rPr>
        <w:t xml:space="preserve"> </w:t>
      </w:r>
      <w:r w:rsidR="00423400">
        <w:rPr>
          <w:color w:val="000000"/>
          <w:szCs w:val="24"/>
        </w:rPr>
        <w:t>Суслопарова О.Н., преподаватель ГБПОУ «КОРПК»</w:t>
      </w: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6E74D2" w:rsidRDefault="00142F26" w:rsidP="00142F26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Настоящие методические указания по выполнению </w:t>
      </w:r>
      <w:r>
        <w:rPr>
          <w:szCs w:val="24"/>
        </w:rPr>
        <w:t>контрольных</w:t>
      </w:r>
      <w:r w:rsidRPr="006E74D2">
        <w:rPr>
          <w:szCs w:val="24"/>
        </w:rPr>
        <w:t xml:space="preserve"> работ предназначены для студентов </w:t>
      </w:r>
      <w:r>
        <w:rPr>
          <w:szCs w:val="24"/>
        </w:rPr>
        <w:t xml:space="preserve">заочной формы </w:t>
      </w:r>
      <w:proofErr w:type="gramStart"/>
      <w:r>
        <w:rPr>
          <w:szCs w:val="24"/>
        </w:rPr>
        <w:t xml:space="preserve">обучения </w:t>
      </w:r>
      <w:r w:rsidR="000B4514">
        <w:rPr>
          <w:szCs w:val="24"/>
        </w:rPr>
        <w:t>по специальности</w:t>
      </w:r>
      <w:proofErr w:type="gramEnd"/>
      <w:r w:rsidR="000B4514">
        <w:rPr>
          <w:szCs w:val="24"/>
        </w:rPr>
        <w:t xml:space="preserve"> 49.02.01 «Физическая культура»</w:t>
      </w:r>
    </w:p>
    <w:p w:rsidR="00142F26" w:rsidRPr="006E74D2" w:rsidRDefault="00142F26" w:rsidP="00142F26">
      <w:pPr>
        <w:shd w:val="clear" w:color="auto" w:fill="FFFFFF"/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>Методические указания разработаны в соответствии с требованиями, предъявляемыми к освоению ФГОС</w:t>
      </w:r>
      <w:proofErr w:type="gramStart"/>
      <w:r w:rsidRPr="006E74D2">
        <w:rPr>
          <w:szCs w:val="24"/>
        </w:rPr>
        <w:t xml:space="preserve"> .</w:t>
      </w:r>
      <w:proofErr w:type="gramEnd"/>
    </w:p>
    <w:p w:rsidR="00142F26" w:rsidRPr="006E74D2" w:rsidRDefault="00142F26" w:rsidP="00142F26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Основная цель методических указаний - обеспечить студентов методикой выполнения </w:t>
      </w:r>
      <w:r>
        <w:rPr>
          <w:szCs w:val="24"/>
        </w:rPr>
        <w:t>контрольной</w:t>
      </w:r>
      <w:r w:rsidRPr="006E74D2">
        <w:rPr>
          <w:szCs w:val="24"/>
        </w:rPr>
        <w:t xml:space="preserve"> работ</w:t>
      </w:r>
      <w:r>
        <w:rPr>
          <w:szCs w:val="24"/>
        </w:rPr>
        <w:t>ы</w:t>
      </w:r>
      <w:r w:rsidRPr="006E74D2">
        <w:rPr>
          <w:szCs w:val="24"/>
        </w:rPr>
        <w:t>.</w:t>
      </w:r>
    </w:p>
    <w:p w:rsidR="00142F26" w:rsidRDefault="00142F26" w:rsidP="00142F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142F26"/>
    <w:p w:rsidR="00F401ED" w:rsidRDefault="00142F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F26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lastRenderedPageBreak/>
        <w:t>СОДЕРЖАНИЕ</w:t>
      </w:r>
    </w:p>
    <w:p w:rsidR="000B1962" w:rsidRDefault="000B1962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</w:p>
    <w:p w:rsidR="000B1962" w:rsidRDefault="000B1962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0B1962" w:rsidTr="000B1962">
        <w:tc>
          <w:tcPr>
            <w:tcW w:w="8330" w:type="dxa"/>
          </w:tcPr>
          <w:p w:rsidR="000B1962" w:rsidRDefault="000B1962" w:rsidP="000B1962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bCs/>
                <w:kern w:val="32"/>
                <w:sz w:val="28"/>
                <w:szCs w:val="28"/>
                <w:lang w:eastAsia="x-none"/>
              </w:rPr>
              <w:t>Пояснительная записка</w:t>
            </w:r>
          </w:p>
        </w:tc>
        <w:tc>
          <w:tcPr>
            <w:tcW w:w="1241" w:type="dxa"/>
          </w:tcPr>
          <w:p w:rsidR="000B1962" w:rsidRDefault="00BC2C41" w:rsidP="00BC2C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4</w:t>
            </w:r>
          </w:p>
        </w:tc>
      </w:tr>
      <w:tr w:rsidR="000B1962" w:rsidTr="000B1962">
        <w:tc>
          <w:tcPr>
            <w:tcW w:w="8330" w:type="dxa"/>
          </w:tcPr>
          <w:p w:rsidR="000B1962" w:rsidRDefault="000B1962" w:rsidP="00F401ED">
            <w:pPr>
              <w:spacing w:after="200" w:line="276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sz w:val="28"/>
                <w:szCs w:val="28"/>
              </w:rPr>
              <w:t>Требования к содержанию контрольной работы</w:t>
            </w:r>
          </w:p>
        </w:tc>
        <w:tc>
          <w:tcPr>
            <w:tcW w:w="1241" w:type="dxa"/>
          </w:tcPr>
          <w:p w:rsidR="000B1962" w:rsidRDefault="00BC2C41" w:rsidP="00BC2C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6</w:t>
            </w:r>
          </w:p>
        </w:tc>
      </w:tr>
      <w:tr w:rsidR="000B1962" w:rsidTr="000B1962">
        <w:tc>
          <w:tcPr>
            <w:tcW w:w="8330" w:type="dxa"/>
          </w:tcPr>
          <w:p w:rsidR="000B1962" w:rsidRDefault="000B1962" w:rsidP="000B1962">
            <w:pPr>
              <w:spacing w:line="360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241" w:type="dxa"/>
          </w:tcPr>
          <w:p w:rsidR="000B1962" w:rsidRDefault="00BC2C41" w:rsidP="00BC2C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7</w:t>
            </w:r>
          </w:p>
        </w:tc>
      </w:tr>
      <w:tr w:rsidR="000B1962" w:rsidTr="000B1962">
        <w:tc>
          <w:tcPr>
            <w:tcW w:w="8330" w:type="dxa"/>
          </w:tcPr>
          <w:p w:rsidR="000B1962" w:rsidRDefault="000B1962" w:rsidP="000B1962">
            <w:pPr>
              <w:spacing w:line="360" w:lineRule="auto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0B1962">
              <w:rPr>
                <w:sz w:val="28"/>
                <w:szCs w:val="28"/>
              </w:rPr>
              <w:t>Задания контрольной работы</w:t>
            </w:r>
          </w:p>
        </w:tc>
        <w:tc>
          <w:tcPr>
            <w:tcW w:w="1241" w:type="dxa"/>
          </w:tcPr>
          <w:p w:rsidR="000B1962" w:rsidRDefault="00BC2C41" w:rsidP="00BC2C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8</w:t>
            </w:r>
          </w:p>
        </w:tc>
      </w:tr>
      <w:tr w:rsidR="000B1962" w:rsidTr="000B1962">
        <w:tc>
          <w:tcPr>
            <w:tcW w:w="8330" w:type="dxa"/>
          </w:tcPr>
          <w:p w:rsidR="000B1962" w:rsidRPr="000B1962" w:rsidRDefault="000B1962" w:rsidP="000B1962">
            <w:pPr>
              <w:spacing w:line="360" w:lineRule="auto"/>
              <w:rPr>
                <w:sz w:val="28"/>
                <w:szCs w:val="28"/>
              </w:rPr>
            </w:pPr>
            <w:r w:rsidRPr="000B1962"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241" w:type="dxa"/>
          </w:tcPr>
          <w:p w:rsidR="000B1962" w:rsidRDefault="00BC2C41" w:rsidP="00BC2C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8</w:t>
            </w:r>
          </w:p>
        </w:tc>
      </w:tr>
      <w:tr w:rsidR="00423400" w:rsidTr="000B1962">
        <w:tc>
          <w:tcPr>
            <w:tcW w:w="8330" w:type="dxa"/>
          </w:tcPr>
          <w:p w:rsidR="00423400" w:rsidRPr="000B1962" w:rsidRDefault="00423400" w:rsidP="000B19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контрольной работы</w:t>
            </w:r>
          </w:p>
        </w:tc>
        <w:tc>
          <w:tcPr>
            <w:tcW w:w="1241" w:type="dxa"/>
          </w:tcPr>
          <w:p w:rsidR="00423400" w:rsidRDefault="00BC2C41" w:rsidP="00BC2C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8</w:t>
            </w:r>
          </w:p>
        </w:tc>
      </w:tr>
      <w:tr w:rsidR="00423400" w:rsidTr="000B1962">
        <w:tc>
          <w:tcPr>
            <w:tcW w:w="8330" w:type="dxa"/>
          </w:tcPr>
          <w:p w:rsidR="00423400" w:rsidRDefault="00423400" w:rsidP="000B19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423400" w:rsidRDefault="00BC2C41" w:rsidP="00BC2C41">
            <w:pPr>
              <w:spacing w:after="200" w:line="276" w:lineRule="auto"/>
              <w:jc w:val="right"/>
              <w:rPr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kern w:val="32"/>
                <w:sz w:val="28"/>
                <w:szCs w:val="28"/>
                <w:lang w:eastAsia="x-none"/>
              </w:rPr>
              <w:t>10</w:t>
            </w:r>
          </w:p>
        </w:tc>
      </w:tr>
    </w:tbl>
    <w:p w:rsidR="00F401ED" w:rsidRDefault="00F401ED">
      <w:pPr>
        <w:spacing w:after="200" w:line="276" w:lineRule="auto"/>
        <w:rPr>
          <w:b/>
          <w:bCs/>
          <w:kern w:val="32"/>
          <w:sz w:val="28"/>
          <w:szCs w:val="28"/>
          <w:lang w:eastAsia="x-none"/>
        </w:rPr>
      </w:pPr>
      <w:bookmarkStart w:id="2" w:name="_GoBack"/>
      <w:bookmarkEnd w:id="2"/>
      <w:r>
        <w:rPr>
          <w:b/>
          <w:bCs/>
          <w:kern w:val="32"/>
          <w:sz w:val="28"/>
          <w:szCs w:val="28"/>
          <w:lang w:eastAsia="x-none"/>
        </w:rPr>
        <w:br w:type="page"/>
      </w:r>
    </w:p>
    <w:p w:rsidR="00F401ED" w:rsidRPr="00F401ED" w:rsidRDefault="00F401ED" w:rsidP="00F401ED">
      <w:pPr>
        <w:spacing w:after="200" w:line="276" w:lineRule="auto"/>
        <w:jc w:val="center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lastRenderedPageBreak/>
        <w:t>ПОЯСНИТЕЛЬНАЯ ЗАПИСКА</w:t>
      </w:r>
    </w:p>
    <w:p w:rsidR="0010753B" w:rsidRPr="00F401ED" w:rsidRDefault="0010753B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401ED">
        <w:rPr>
          <w:color w:val="000000"/>
          <w:sz w:val="28"/>
          <w:szCs w:val="28"/>
        </w:rPr>
        <w:t xml:space="preserve">етодические </w:t>
      </w:r>
      <w:r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выполнению контрольной работы </w:t>
      </w:r>
      <w:r w:rsidRPr="00F401ED">
        <w:rPr>
          <w:color w:val="000000"/>
          <w:sz w:val="28"/>
          <w:szCs w:val="28"/>
        </w:rPr>
        <w:t>предназначены для студентов заочного отделения</w:t>
      </w:r>
      <w:r>
        <w:rPr>
          <w:color w:val="000000"/>
          <w:sz w:val="28"/>
          <w:szCs w:val="28"/>
        </w:rPr>
        <w:t xml:space="preserve">, обучающихся </w:t>
      </w:r>
      <w:r w:rsidRPr="00F401E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>специальност</w:t>
      </w:r>
      <w:r w:rsidR="000B4514">
        <w:rPr>
          <w:color w:val="000000"/>
          <w:sz w:val="28"/>
          <w:szCs w:val="28"/>
        </w:rPr>
        <w:t xml:space="preserve">и </w:t>
      </w:r>
      <w:r w:rsidR="000B4514" w:rsidRPr="000B4514">
        <w:rPr>
          <w:color w:val="000000"/>
          <w:sz w:val="28"/>
          <w:szCs w:val="28"/>
        </w:rPr>
        <w:t>49.02.01 «Физическая культура»</w:t>
      </w:r>
    </w:p>
    <w:p w:rsidR="0010753B" w:rsidRDefault="0010753B" w:rsidP="0029583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401ED">
        <w:rPr>
          <w:color w:val="000000"/>
          <w:sz w:val="28"/>
          <w:szCs w:val="28"/>
        </w:rPr>
        <w:t xml:space="preserve">Письменная контрольная работа является обязательной формой </w:t>
      </w:r>
      <w:r>
        <w:rPr>
          <w:color w:val="000000"/>
          <w:sz w:val="28"/>
          <w:szCs w:val="28"/>
        </w:rPr>
        <w:t>текущего</w:t>
      </w:r>
      <w:r w:rsidRPr="00F401ED">
        <w:rPr>
          <w:color w:val="000000"/>
          <w:sz w:val="28"/>
          <w:szCs w:val="28"/>
        </w:rPr>
        <w:t xml:space="preserve"> контроля самостоятельной работы студент</w:t>
      </w:r>
      <w:r>
        <w:rPr>
          <w:color w:val="000000"/>
          <w:sz w:val="28"/>
          <w:szCs w:val="28"/>
        </w:rPr>
        <w:t>ов</w:t>
      </w:r>
      <w:r w:rsidRPr="00F401ED">
        <w:rPr>
          <w:color w:val="000000"/>
          <w:sz w:val="28"/>
          <w:szCs w:val="28"/>
        </w:rPr>
        <w:t xml:space="preserve">, </w:t>
      </w:r>
      <w:r w:rsidRPr="0073346F">
        <w:rPr>
          <w:sz w:val="28"/>
          <w:szCs w:val="28"/>
        </w:rPr>
        <w:t>обучающихся в рамках заочной формы обучени</w:t>
      </w:r>
      <w:r>
        <w:rPr>
          <w:sz w:val="28"/>
          <w:szCs w:val="28"/>
        </w:rPr>
        <w:t xml:space="preserve">я. Она </w:t>
      </w:r>
      <w:r w:rsidRPr="00F401ED">
        <w:rPr>
          <w:color w:val="000000"/>
          <w:sz w:val="28"/>
          <w:szCs w:val="28"/>
        </w:rPr>
        <w:t>отражает степень освоения студентом учебного материала по дисциплине</w:t>
      </w:r>
      <w:r w:rsidR="000B4514">
        <w:rPr>
          <w:color w:val="000000"/>
          <w:sz w:val="28"/>
          <w:szCs w:val="28"/>
        </w:rPr>
        <w:t xml:space="preserve"> МДК 02.01 </w:t>
      </w:r>
      <w:r w:rsidR="000B4514" w:rsidRPr="000B4514">
        <w:rPr>
          <w:color w:val="000000"/>
          <w:sz w:val="28"/>
          <w:szCs w:val="28"/>
        </w:rPr>
        <w:t>Методика внеурочной работы и дополнительного образования в области</w:t>
      </w:r>
      <w:r w:rsidR="000B4514">
        <w:rPr>
          <w:color w:val="000000"/>
          <w:sz w:val="28"/>
          <w:szCs w:val="28"/>
        </w:rPr>
        <w:t xml:space="preserve"> </w:t>
      </w:r>
      <w:r w:rsidR="000B4514" w:rsidRPr="000B4514">
        <w:rPr>
          <w:color w:val="000000"/>
          <w:sz w:val="28"/>
          <w:szCs w:val="28"/>
        </w:rPr>
        <w:t>физической культуры</w:t>
      </w:r>
      <w:r w:rsidR="000B4514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именно:</w:t>
      </w:r>
      <w:r w:rsidR="000B4514">
        <w:rPr>
          <w:color w:val="000000"/>
          <w:sz w:val="28"/>
          <w:szCs w:val="28"/>
        </w:rPr>
        <w:t xml:space="preserve"> </w:t>
      </w:r>
      <w:r w:rsidRPr="00883149">
        <w:rPr>
          <w:sz w:val="28"/>
          <w:szCs w:val="28"/>
        </w:rPr>
        <w:t>в результате освоения дисциплины студент должен</w:t>
      </w:r>
      <w:r w:rsidRPr="00883149">
        <w:rPr>
          <w:b/>
          <w:sz w:val="28"/>
          <w:szCs w:val="28"/>
        </w:rPr>
        <w:t xml:space="preserve"> уметь: 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295838">
        <w:rPr>
          <w:color w:val="000000"/>
          <w:sz w:val="28"/>
          <w:szCs w:val="28"/>
        </w:rPr>
        <w:t>обучающимися</w:t>
      </w:r>
      <w:proofErr w:type="gramEnd"/>
      <w:r w:rsidRPr="00295838">
        <w:rPr>
          <w:color w:val="000000"/>
          <w:sz w:val="28"/>
          <w:szCs w:val="28"/>
        </w:rPr>
        <w:t>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 xml:space="preserve">комплектовать состав кружка, секции, студии, клубного или другого детского объединения и сохранять состав </w:t>
      </w:r>
      <w:proofErr w:type="gramStart"/>
      <w:r w:rsidRPr="00295838">
        <w:rPr>
          <w:color w:val="000000"/>
          <w:sz w:val="28"/>
          <w:szCs w:val="28"/>
        </w:rPr>
        <w:t>обучающихся</w:t>
      </w:r>
      <w:proofErr w:type="gramEnd"/>
      <w:r w:rsidRPr="00295838">
        <w:rPr>
          <w:color w:val="000000"/>
          <w:sz w:val="28"/>
          <w:szCs w:val="28"/>
        </w:rPr>
        <w:t xml:space="preserve"> в течение срока обучения;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>планировать и проводить педагогически целесообразную работу с родителями (лицами, их заменяющими);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lastRenderedPageBreak/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 xml:space="preserve">применять приемы страховки и </w:t>
      </w:r>
      <w:proofErr w:type="spellStart"/>
      <w:r w:rsidRPr="00295838">
        <w:rPr>
          <w:color w:val="000000"/>
          <w:sz w:val="28"/>
          <w:szCs w:val="28"/>
        </w:rPr>
        <w:t>самостраховки</w:t>
      </w:r>
      <w:proofErr w:type="spellEnd"/>
      <w:r w:rsidRPr="00295838">
        <w:rPr>
          <w:color w:val="000000"/>
          <w:sz w:val="28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>организовывать, проводить соревнования и осуществлять судейство;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 xml:space="preserve">осуществлять педагогический контроль, оценивать процесс и результаты деятельности </w:t>
      </w:r>
      <w:proofErr w:type="gramStart"/>
      <w:r w:rsidRPr="00295838">
        <w:rPr>
          <w:color w:val="000000"/>
          <w:sz w:val="28"/>
          <w:szCs w:val="28"/>
        </w:rPr>
        <w:t>обучающихся</w:t>
      </w:r>
      <w:proofErr w:type="gramEnd"/>
      <w:r w:rsidRPr="00295838">
        <w:rPr>
          <w:color w:val="000000"/>
          <w:sz w:val="28"/>
          <w:szCs w:val="28"/>
        </w:rPr>
        <w:t xml:space="preserve"> на занятии;</w:t>
      </w:r>
    </w:p>
    <w:p w:rsidR="00295838" w:rsidRPr="00295838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>осуществлять самоанализ и самоконтроль при проведении внеурочных мероприятий и занятий;</w:t>
      </w:r>
    </w:p>
    <w:p w:rsidR="00295838" w:rsidRPr="000B4514" w:rsidRDefault="00295838" w:rsidP="00423400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95838">
        <w:rPr>
          <w:color w:val="000000"/>
          <w:sz w:val="28"/>
          <w:szCs w:val="28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10753B" w:rsidRDefault="0010753B" w:rsidP="0029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83149">
        <w:rPr>
          <w:sz w:val="28"/>
          <w:szCs w:val="28"/>
        </w:rPr>
        <w:t xml:space="preserve">В результате освоения дисциплины студент должен </w:t>
      </w:r>
      <w:r w:rsidRPr="00883149">
        <w:rPr>
          <w:b/>
          <w:sz w:val="28"/>
          <w:szCs w:val="28"/>
        </w:rPr>
        <w:t>знать:</w:t>
      </w:r>
    </w:p>
    <w:p w:rsidR="000B4514" w:rsidRPr="00423400" w:rsidRDefault="000B4514" w:rsidP="00423400">
      <w:pPr>
        <w:pStyle w:val="a8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3400">
        <w:rPr>
          <w:sz w:val="28"/>
          <w:szCs w:val="28"/>
        </w:rPr>
        <w:t>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0B4514" w:rsidRPr="00423400" w:rsidRDefault="000B4514" w:rsidP="00423400">
      <w:pPr>
        <w:pStyle w:val="a8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3400">
        <w:rPr>
          <w:sz w:val="28"/>
          <w:szCs w:val="28"/>
        </w:rPr>
        <w:t>требования к планированию и проведению внеурочных мероприятий и занятий;</w:t>
      </w:r>
    </w:p>
    <w:p w:rsidR="000B4514" w:rsidRPr="00423400" w:rsidRDefault="000B4514" w:rsidP="00423400">
      <w:pPr>
        <w:pStyle w:val="a8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3400">
        <w:rPr>
          <w:sz w:val="28"/>
          <w:szCs w:val="28"/>
        </w:rPr>
        <w:t xml:space="preserve">приемы, способы страховки и </w:t>
      </w:r>
      <w:proofErr w:type="spellStart"/>
      <w:r w:rsidRPr="00423400">
        <w:rPr>
          <w:sz w:val="28"/>
          <w:szCs w:val="28"/>
        </w:rPr>
        <w:t>самостраховки</w:t>
      </w:r>
      <w:proofErr w:type="spellEnd"/>
      <w:r w:rsidRPr="00423400">
        <w:rPr>
          <w:sz w:val="28"/>
          <w:szCs w:val="28"/>
        </w:rPr>
        <w:t>;</w:t>
      </w:r>
    </w:p>
    <w:p w:rsidR="000B4514" w:rsidRPr="00423400" w:rsidRDefault="000B4514" w:rsidP="00423400">
      <w:pPr>
        <w:pStyle w:val="a8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3400">
        <w:rPr>
          <w:sz w:val="28"/>
          <w:szCs w:val="28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0B4514" w:rsidRPr="00423400" w:rsidRDefault="000B4514" w:rsidP="00423400">
      <w:pPr>
        <w:pStyle w:val="a8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3400">
        <w:rPr>
          <w:sz w:val="28"/>
          <w:szCs w:val="28"/>
        </w:rPr>
        <w:t>логику, анализ внеурочных мероприятий и занятий по физической культуре;</w:t>
      </w:r>
    </w:p>
    <w:p w:rsidR="000B4514" w:rsidRPr="00423400" w:rsidRDefault="000B4514" w:rsidP="00423400">
      <w:pPr>
        <w:pStyle w:val="a8"/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23400">
        <w:rPr>
          <w:sz w:val="28"/>
          <w:szCs w:val="28"/>
        </w:rPr>
        <w:t>виды документации, требования к ее оформлению.</w:t>
      </w:r>
    </w:p>
    <w:p w:rsidR="00F401ED" w:rsidRPr="00F401ED" w:rsidRDefault="00F401ED" w:rsidP="0010753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F401ED">
        <w:rPr>
          <w:color w:val="000000"/>
          <w:sz w:val="28"/>
          <w:szCs w:val="28"/>
        </w:rPr>
        <w:t>Целью настоящ</w:t>
      </w:r>
      <w:r w:rsidR="007A20FC">
        <w:rPr>
          <w:color w:val="000000"/>
          <w:sz w:val="28"/>
          <w:szCs w:val="28"/>
        </w:rPr>
        <w:t>их методических указаний</w:t>
      </w:r>
      <w:r w:rsidRPr="00F401ED">
        <w:rPr>
          <w:color w:val="000000"/>
          <w:sz w:val="28"/>
          <w:szCs w:val="28"/>
        </w:rPr>
        <w:t xml:space="preserve"> является оказание методической помощи студентам при выполнении контрольной работы. </w:t>
      </w:r>
      <w:r w:rsidR="00883149"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содерж</w:t>
      </w:r>
      <w:r w:rsidR="00883149">
        <w:rPr>
          <w:color w:val="000000"/>
          <w:sz w:val="28"/>
          <w:szCs w:val="28"/>
        </w:rPr>
        <w:t>а</w:t>
      </w:r>
      <w:r w:rsidRPr="00F401ED">
        <w:rPr>
          <w:color w:val="000000"/>
          <w:sz w:val="28"/>
          <w:szCs w:val="28"/>
        </w:rPr>
        <w:t xml:space="preserve">т </w:t>
      </w:r>
      <w:r w:rsidR="007A20FC">
        <w:rPr>
          <w:color w:val="000000"/>
          <w:sz w:val="28"/>
          <w:szCs w:val="28"/>
        </w:rPr>
        <w:t>необходимые сведения по составу,</w:t>
      </w:r>
      <w:r w:rsidRPr="00F401ED">
        <w:rPr>
          <w:color w:val="000000"/>
          <w:sz w:val="28"/>
          <w:szCs w:val="28"/>
        </w:rPr>
        <w:t xml:space="preserve"> содержанию и </w:t>
      </w:r>
      <w:r w:rsidRPr="00F401ED">
        <w:rPr>
          <w:color w:val="000000"/>
          <w:sz w:val="28"/>
          <w:szCs w:val="28"/>
        </w:rPr>
        <w:lastRenderedPageBreak/>
        <w:t>оформлению работы.</w:t>
      </w:r>
      <w:r w:rsidR="00883149"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 xml:space="preserve">Кроме того, в </w:t>
      </w:r>
      <w:r w:rsidR="00883149">
        <w:rPr>
          <w:color w:val="000000"/>
          <w:sz w:val="28"/>
          <w:szCs w:val="28"/>
        </w:rPr>
        <w:t xml:space="preserve">методических указаниях </w:t>
      </w:r>
      <w:r w:rsidRPr="00F401ED">
        <w:rPr>
          <w:color w:val="000000"/>
          <w:sz w:val="28"/>
          <w:szCs w:val="28"/>
        </w:rPr>
        <w:t>приведен список рекомендуем</w:t>
      </w:r>
      <w:r w:rsidR="007A20FC">
        <w:rPr>
          <w:color w:val="000000"/>
          <w:sz w:val="28"/>
          <w:szCs w:val="28"/>
        </w:rPr>
        <w:t>ых информационных источников</w:t>
      </w:r>
      <w:r w:rsidRPr="00F401ED">
        <w:rPr>
          <w:color w:val="000000"/>
          <w:sz w:val="28"/>
          <w:szCs w:val="28"/>
        </w:rPr>
        <w:t xml:space="preserve"> и необходимые приложения.</w:t>
      </w:r>
    </w:p>
    <w:p w:rsidR="00142F26" w:rsidRPr="002E1748" w:rsidRDefault="00142F26" w:rsidP="000B1962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E1748">
        <w:rPr>
          <w:rFonts w:ascii="Times New Roman" w:hAnsi="Times New Roman"/>
          <w:sz w:val="28"/>
          <w:szCs w:val="28"/>
        </w:rPr>
        <w:t>Требования к содержанию</w:t>
      </w:r>
      <w:bookmarkEnd w:id="0"/>
      <w:bookmarkEnd w:id="1"/>
      <w:r w:rsidR="000B1962">
        <w:rPr>
          <w:rFonts w:ascii="Times New Roman" w:hAnsi="Times New Roman"/>
          <w:sz w:val="28"/>
          <w:szCs w:val="28"/>
          <w:lang w:val="ru-RU"/>
        </w:rPr>
        <w:t xml:space="preserve"> контрольной работы</w:t>
      </w:r>
    </w:p>
    <w:p w:rsidR="00142F26" w:rsidRPr="00E261AF" w:rsidRDefault="00142F26" w:rsidP="006E3E86">
      <w:pPr>
        <w:spacing w:line="360" w:lineRule="auto"/>
        <w:ind w:right="64" w:firstLine="720"/>
        <w:jc w:val="both"/>
        <w:rPr>
          <w:sz w:val="28"/>
          <w:szCs w:val="28"/>
        </w:rPr>
      </w:pPr>
      <w:proofErr w:type="gramStart"/>
      <w:r w:rsidRPr="0073346F">
        <w:rPr>
          <w:sz w:val="28"/>
          <w:szCs w:val="28"/>
        </w:rPr>
        <w:t xml:space="preserve">Для успешного выполнения контрольной работы по </w:t>
      </w:r>
      <w:r w:rsidR="00295838" w:rsidRPr="00295838">
        <w:rPr>
          <w:sz w:val="28"/>
          <w:szCs w:val="28"/>
        </w:rPr>
        <w:t xml:space="preserve">МДК 02.01 Методика внеурочной работы и дополнительного </w:t>
      </w:r>
      <w:r w:rsidR="00295838" w:rsidRPr="00E261AF">
        <w:rPr>
          <w:sz w:val="28"/>
          <w:szCs w:val="28"/>
        </w:rPr>
        <w:t xml:space="preserve">образования в области физической культуры </w:t>
      </w:r>
      <w:r w:rsidRPr="00E261AF">
        <w:rPr>
          <w:sz w:val="28"/>
          <w:szCs w:val="28"/>
        </w:rPr>
        <w:t xml:space="preserve">студентам необходимо знание </w:t>
      </w:r>
      <w:r w:rsidR="006E3E86" w:rsidRPr="00E261AF">
        <w:rPr>
          <w:sz w:val="28"/>
          <w:szCs w:val="28"/>
        </w:rPr>
        <w:t>сущност</w:t>
      </w:r>
      <w:r w:rsidR="00423400">
        <w:rPr>
          <w:sz w:val="28"/>
          <w:szCs w:val="28"/>
        </w:rPr>
        <w:t>и</w:t>
      </w:r>
      <w:r w:rsidR="006E3E86" w:rsidRPr="00E261AF">
        <w:rPr>
          <w:sz w:val="28"/>
          <w:szCs w:val="28"/>
        </w:rPr>
        <w:t>, цел</w:t>
      </w:r>
      <w:r w:rsidR="00423400">
        <w:rPr>
          <w:sz w:val="28"/>
          <w:szCs w:val="28"/>
        </w:rPr>
        <w:t>ей</w:t>
      </w:r>
      <w:r w:rsidR="006E3E86" w:rsidRPr="00E261AF">
        <w:rPr>
          <w:sz w:val="28"/>
          <w:szCs w:val="28"/>
        </w:rPr>
        <w:t>, задач</w:t>
      </w:r>
      <w:r w:rsidR="00423400">
        <w:rPr>
          <w:sz w:val="28"/>
          <w:szCs w:val="28"/>
        </w:rPr>
        <w:t>, функций</w:t>
      </w:r>
      <w:r w:rsidR="006E3E86" w:rsidRPr="00E261AF">
        <w:rPr>
          <w:sz w:val="28"/>
          <w:szCs w:val="28"/>
        </w:rPr>
        <w:t>, содержани</w:t>
      </w:r>
      <w:r w:rsidR="00423400">
        <w:rPr>
          <w:sz w:val="28"/>
          <w:szCs w:val="28"/>
        </w:rPr>
        <w:t>я</w:t>
      </w:r>
      <w:r w:rsidR="006E3E86" w:rsidRPr="00E261AF">
        <w:rPr>
          <w:sz w:val="28"/>
          <w:szCs w:val="28"/>
        </w:rPr>
        <w:t>, форм и метод</w:t>
      </w:r>
      <w:r w:rsidR="00423400">
        <w:rPr>
          <w:sz w:val="28"/>
          <w:szCs w:val="28"/>
        </w:rPr>
        <w:t>ов</w:t>
      </w:r>
      <w:r w:rsidR="006E3E86" w:rsidRPr="00E261AF">
        <w:rPr>
          <w:sz w:val="28"/>
          <w:szCs w:val="28"/>
        </w:rPr>
        <w:t xml:space="preserve"> внеурочной работы и дополнительного образования в области физкультурно-оздоровительной и спортивно-оздоровительной деятельности;</w:t>
      </w:r>
      <w:r w:rsidR="00423400">
        <w:rPr>
          <w:sz w:val="28"/>
          <w:szCs w:val="28"/>
        </w:rPr>
        <w:t xml:space="preserve"> </w:t>
      </w:r>
      <w:r w:rsidR="006E3E86" w:rsidRPr="00E261AF">
        <w:rPr>
          <w:sz w:val="28"/>
          <w:szCs w:val="28"/>
        </w:rPr>
        <w:t>требования к планированию и проведению внеурочных мероприятий и занятий;</w:t>
      </w:r>
      <w:r w:rsidR="006E3E86" w:rsidRPr="00E261AF">
        <w:t xml:space="preserve"> </w:t>
      </w:r>
      <w:r w:rsidR="006E3E86" w:rsidRPr="00E261AF">
        <w:rPr>
          <w:sz w:val="28"/>
          <w:szCs w:val="28"/>
        </w:rPr>
        <w:t>виды документа</w:t>
      </w:r>
      <w:r w:rsidR="00E261AF" w:rsidRPr="00E261AF">
        <w:rPr>
          <w:sz w:val="28"/>
          <w:szCs w:val="28"/>
        </w:rPr>
        <w:t>ции, требования к ее оформлению.</w:t>
      </w:r>
      <w:proofErr w:type="gramEnd"/>
    </w:p>
    <w:p w:rsidR="00142F26" w:rsidRPr="0073346F" w:rsidRDefault="00142F26" w:rsidP="00142F26">
      <w:pPr>
        <w:spacing w:line="360" w:lineRule="auto"/>
        <w:ind w:firstLine="540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 соответствии с задачами обучения, контрольная работа содержит задани</w:t>
      </w:r>
      <w:r w:rsidR="00423400">
        <w:rPr>
          <w:sz w:val="28"/>
          <w:szCs w:val="28"/>
        </w:rPr>
        <w:t>я</w:t>
      </w:r>
      <w:r w:rsidRPr="0073346F">
        <w:rPr>
          <w:sz w:val="28"/>
          <w:szCs w:val="28"/>
        </w:rPr>
        <w:t>, в совокупности позволяющи</w:t>
      </w:r>
      <w:r w:rsidR="00423400">
        <w:rPr>
          <w:sz w:val="28"/>
          <w:szCs w:val="28"/>
        </w:rPr>
        <w:t>е</w:t>
      </w:r>
      <w:r w:rsidRPr="0073346F">
        <w:rPr>
          <w:sz w:val="28"/>
          <w:szCs w:val="28"/>
        </w:rPr>
        <w:t xml:space="preserve"> оценить степень соответствия знаний и </w:t>
      </w:r>
      <w:r w:rsidR="0010753B">
        <w:rPr>
          <w:sz w:val="28"/>
          <w:szCs w:val="28"/>
        </w:rPr>
        <w:t>умений</w:t>
      </w:r>
      <w:r w:rsidRPr="0073346F">
        <w:rPr>
          <w:sz w:val="28"/>
          <w:szCs w:val="28"/>
        </w:rPr>
        <w:t xml:space="preserve"> студента установленным требованиям:</w:t>
      </w:r>
    </w:p>
    <w:p w:rsidR="00142F26" w:rsidRDefault="00142F26" w:rsidP="00142F26">
      <w:pPr>
        <w:spacing w:line="360" w:lineRule="auto"/>
        <w:ind w:right="64" w:firstLine="720"/>
        <w:jc w:val="both"/>
        <w:rPr>
          <w:b/>
          <w:sz w:val="28"/>
          <w:szCs w:val="28"/>
        </w:rPr>
      </w:pPr>
      <w:r w:rsidRPr="00015316">
        <w:rPr>
          <w:b/>
          <w:bCs/>
          <w:sz w:val="28"/>
          <w:szCs w:val="28"/>
        </w:rPr>
        <w:t xml:space="preserve">Задание </w:t>
      </w:r>
      <w:r>
        <w:rPr>
          <w:b/>
          <w:bCs/>
          <w:sz w:val="28"/>
          <w:szCs w:val="28"/>
        </w:rPr>
        <w:t xml:space="preserve"> - </w:t>
      </w:r>
      <w:r w:rsidR="007F5D82">
        <w:rPr>
          <w:b/>
          <w:bCs/>
          <w:sz w:val="28"/>
          <w:szCs w:val="28"/>
        </w:rPr>
        <w:t>Р</w:t>
      </w:r>
      <w:r w:rsidR="00B16DA4">
        <w:rPr>
          <w:b/>
          <w:sz w:val="28"/>
          <w:szCs w:val="28"/>
        </w:rPr>
        <w:t>азработка положения и сценария</w:t>
      </w:r>
      <w:r w:rsidR="00423400">
        <w:rPr>
          <w:b/>
          <w:sz w:val="28"/>
          <w:szCs w:val="28"/>
        </w:rPr>
        <w:t xml:space="preserve"> внеурочного мероприятия</w:t>
      </w:r>
      <w:r>
        <w:rPr>
          <w:b/>
          <w:sz w:val="28"/>
          <w:szCs w:val="28"/>
        </w:rPr>
        <w:t>.</w:t>
      </w:r>
    </w:p>
    <w:p w:rsidR="00142F26" w:rsidRPr="000A56DE" w:rsidRDefault="00142F26" w:rsidP="00142F26">
      <w:pPr>
        <w:spacing w:line="360" w:lineRule="auto"/>
        <w:ind w:right="64" w:firstLine="720"/>
        <w:jc w:val="both"/>
        <w:rPr>
          <w:sz w:val="28"/>
          <w:szCs w:val="28"/>
        </w:rPr>
      </w:pPr>
      <w:r w:rsidRPr="000A56DE">
        <w:rPr>
          <w:sz w:val="28"/>
          <w:szCs w:val="28"/>
        </w:rPr>
        <w:t>Это задание отражает требования к необходимому объему</w:t>
      </w:r>
      <w:r w:rsidRPr="000A56DE">
        <w:rPr>
          <w:i/>
          <w:sz w:val="28"/>
          <w:szCs w:val="28"/>
        </w:rPr>
        <w:t xml:space="preserve"> представлений</w:t>
      </w:r>
      <w:r w:rsidRPr="000A56DE">
        <w:rPr>
          <w:sz w:val="28"/>
          <w:szCs w:val="28"/>
        </w:rPr>
        <w:t xml:space="preserve">: </w:t>
      </w:r>
    </w:p>
    <w:p w:rsidR="00142F26" w:rsidRPr="000A56DE" w:rsidRDefault="00142F26" w:rsidP="00142F26">
      <w:pPr>
        <w:widowControl w:val="0"/>
        <w:numPr>
          <w:ilvl w:val="0"/>
          <w:numId w:val="2"/>
        </w:numPr>
        <w:spacing w:line="360" w:lineRule="auto"/>
        <w:ind w:left="0" w:right="64" w:firstLine="0"/>
        <w:jc w:val="both"/>
        <w:rPr>
          <w:sz w:val="28"/>
          <w:szCs w:val="28"/>
        </w:rPr>
      </w:pPr>
      <w:r w:rsidRPr="000A56DE">
        <w:rPr>
          <w:sz w:val="28"/>
          <w:szCs w:val="28"/>
        </w:rPr>
        <w:t>об основных терминах и определениях, используемых в</w:t>
      </w:r>
      <w:r w:rsidR="00B16DA4">
        <w:rPr>
          <w:sz w:val="28"/>
          <w:szCs w:val="28"/>
        </w:rPr>
        <w:t>о внеурочной деятельности</w:t>
      </w:r>
      <w:r w:rsidRPr="000A56DE">
        <w:rPr>
          <w:sz w:val="28"/>
          <w:szCs w:val="28"/>
        </w:rPr>
        <w:t>;</w:t>
      </w:r>
    </w:p>
    <w:p w:rsidR="00142F26" w:rsidRPr="000A56DE" w:rsidRDefault="00142F26" w:rsidP="00142F26">
      <w:pPr>
        <w:pStyle w:val="21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A56DE">
        <w:rPr>
          <w:sz w:val="28"/>
          <w:szCs w:val="28"/>
        </w:rPr>
        <w:t>об особенностях ор</w:t>
      </w:r>
      <w:r w:rsidR="00B16DA4">
        <w:rPr>
          <w:sz w:val="28"/>
          <w:szCs w:val="28"/>
        </w:rPr>
        <w:t>ганизации и методике проведения внеурочных мероприятий</w:t>
      </w:r>
      <w:r w:rsidRPr="000A56DE">
        <w:rPr>
          <w:sz w:val="28"/>
          <w:szCs w:val="28"/>
        </w:rPr>
        <w:t>;</w:t>
      </w:r>
    </w:p>
    <w:p w:rsidR="00E17554" w:rsidRDefault="00E17554" w:rsidP="00E1755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</w:r>
      <w:r w:rsidRPr="00E17554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понимать особенность разных форм внеурочной деятельности;</w:t>
      </w:r>
    </w:p>
    <w:p w:rsidR="00E17554" w:rsidRDefault="00E17554" w:rsidP="00E1755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17554">
        <w:rPr>
          <w:sz w:val="28"/>
          <w:szCs w:val="28"/>
        </w:rPr>
        <w:t>разрабатывать</w:t>
      </w:r>
      <w:r>
        <w:rPr>
          <w:sz w:val="28"/>
          <w:szCs w:val="28"/>
        </w:rPr>
        <w:t xml:space="preserve"> внеурочные формы: праздников, соревнований.</w:t>
      </w:r>
    </w:p>
    <w:p w:rsidR="00142F26" w:rsidRPr="0073346F" w:rsidRDefault="00142F26" w:rsidP="00142F26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>Проблемные и сложные вопросы, возникающие в процессе изучения курса и выполнения контрольной работы, необходимо решать с преподавател</w:t>
      </w:r>
      <w:r w:rsidR="00486D95">
        <w:rPr>
          <w:rFonts w:ascii="Times New Roman" w:hAnsi="Times New Roman" w:cs="Times New Roman"/>
          <w:sz w:val="28"/>
          <w:szCs w:val="28"/>
        </w:rPr>
        <w:t>ем</w:t>
      </w:r>
      <w:r w:rsidRPr="00486D95">
        <w:rPr>
          <w:rFonts w:ascii="Times New Roman" w:hAnsi="Times New Roman" w:cs="Times New Roman"/>
          <w:sz w:val="28"/>
          <w:szCs w:val="28"/>
        </w:rPr>
        <w:t xml:space="preserve"> на консультациях</w:t>
      </w:r>
      <w:r w:rsidRPr="0073346F">
        <w:rPr>
          <w:sz w:val="28"/>
          <w:szCs w:val="28"/>
        </w:rPr>
        <w:t>.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lastRenderedPageBreak/>
        <w:t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 Не допускается механическое переписывание материала учебников или лекций.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 конце работы должен быть приведен список литератур</w:t>
      </w:r>
      <w:r w:rsidR="00423400">
        <w:rPr>
          <w:sz w:val="28"/>
          <w:szCs w:val="28"/>
        </w:rPr>
        <w:t xml:space="preserve">ы в алфавитном порядке. 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Выполненная контрольная работа должна быть представлена в </w:t>
      </w:r>
      <w:r w:rsidR="00486D95">
        <w:rPr>
          <w:sz w:val="28"/>
          <w:szCs w:val="28"/>
        </w:rPr>
        <w:t xml:space="preserve">учебную часть </w:t>
      </w:r>
      <w:r w:rsidRPr="0073346F">
        <w:rPr>
          <w:sz w:val="28"/>
          <w:szCs w:val="28"/>
        </w:rPr>
        <w:t>до начала экзаменационной сессии. Контрольная работа, выполненная без соблюдений требований или не полностью, не за</w:t>
      </w:r>
      <w:r w:rsidR="00423400">
        <w:rPr>
          <w:sz w:val="28"/>
          <w:szCs w:val="28"/>
        </w:rPr>
        <w:t>с</w:t>
      </w:r>
      <w:r w:rsidRPr="0073346F">
        <w:rPr>
          <w:sz w:val="28"/>
          <w:szCs w:val="28"/>
        </w:rPr>
        <w:t>читывается и возвращается студенту на доработку. В случае</w:t>
      </w:r>
      <w:proofErr w:type="gramStart"/>
      <w:r w:rsidRPr="0073346F">
        <w:rPr>
          <w:sz w:val="28"/>
          <w:szCs w:val="28"/>
        </w:rPr>
        <w:t>,</w:t>
      </w:r>
      <w:proofErr w:type="gramEnd"/>
      <w:r w:rsidRPr="0073346F">
        <w:rPr>
          <w:sz w:val="28"/>
          <w:szCs w:val="28"/>
        </w:rPr>
        <w:t xml:space="preserve"> если контрольная работа выполнена не по своему варианту, она не за</w:t>
      </w:r>
      <w:r w:rsidR="00423400">
        <w:rPr>
          <w:sz w:val="28"/>
          <w:szCs w:val="28"/>
        </w:rPr>
        <w:t>с</w:t>
      </w:r>
      <w:r w:rsidRPr="0073346F">
        <w:rPr>
          <w:sz w:val="28"/>
          <w:szCs w:val="28"/>
        </w:rPr>
        <w:t xml:space="preserve">читывается и возвращается студенту для ее выполнения в соответствии с вариантом, указанным в таблице. </w:t>
      </w:r>
    </w:p>
    <w:p w:rsidR="00142F26" w:rsidRPr="0073346F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До начала сессии студент получает проверенную контрольную работу с исправле</w:t>
      </w:r>
      <w:r w:rsidR="00621282">
        <w:rPr>
          <w:sz w:val="28"/>
          <w:szCs w:val="28"/>
        </w:rPr>
        <w:t>ниями в тексте и замечаниями</w:t>
      </w:r>
      <w:r w:rsidRPr="0073346F">
        <w:rPr>
          <w:sz w:val="28"/>
          <w:szCs w:val="28"/>
        </w:rPr>
        <w:t xml:space="preserve">, а также рецензию, в которой анализируются все ошибки и неточности, даются рекомендации по исправлению ошибок и выставляется оценка «зачтено» или «не зачтено». Оценка «зачтено» является допуском к экзамену или зачету по соответствующей дисциплине. Работа с оценкой «не зачтено», должна быть доработана и представлена на повторное рецензирование. </w:t>
      </w:r>
    </w:p>
    <w:p w:rsidR="00142F26" w:rsidRPr="00633809" w:rsidRDefault="00142F26" w:rsidP="000B1962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>Требования к оформлению контрольной работы</w:t>
      </w:r>
    </w:p>
    <w:p w:rsidR="003431C8" w:rsidRPr="003431C8" w:rsidRDefault="003431C8" w:rsidP="003431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</w:t>
      </w:r>
      <w:r w:rsidRPr="003431C8">
        <w:rPr>
          <w:sz w:val="28"/>
          <w:szCs w:val="28"/>
        </w:rPr>
        <w:t xml:space="preserve"> работа оформляется на компьютере в текстовом редакторе </w:t>
      </w:r>
      <w:r w:rsidRPr="003431C8">
        <w:rPr>
          <w:sz w:val="28"/>
          <w:szCs w:val="28"/>
          <w:lang w:val="en-US"/>
        </w:rPr>
        <w:t>Word</w:t>
      </w:r>
      <w:r w:rsidRPr="003431C8">
        <w:rPr>
          <w:sz w:val="28"/>
          <w:szCs w:val="28"/>
        </w:rPr>
        <w:t>, должна быть распечатана на одной стороне белой бумаги формата А</w:t>
      </w:r>
      <w:proofErr w:type="gramStart"/>
      <w:r w:rsidRPr="003431C8">
        <w:rPr>
          <w:sz w:val="28"/>
          <w:szCs w:val="28"/>
        </w:rPr>
        <w:t>4</w:t>
      </w:r>
      <w:proofErr w:type="gramEnd"/>
      <w:r w:rsidRPr="003431C8">
        <w:rPr>
          <w:sz w:val="28"/>
          <w:szCs w:val="28"/>
        </w:rPr>
        <w:t xml:space="preserve"> (210 x 297 мм). Размер полей (расстояние между текстом и краем страницы): слева - 30мм, справа - 10мм, сверху - 20мм, снизу - 20мм. Нумерация страниц – внизу</w:t>
      </w:r>
      <w:r w:rsidR="00423400">
        <w:rPr>
          <w:sz w:val="28"/>
          <w:szCs w:val="28"/>
        </w:rPr>
        <w:t xml:space="preserve"> по центру</w:t>
      </w:r>
      <w:r w:rsidRPr="003431C8">
        <w:rPr>
          <w:sz w:val="28"/>
          <w:szCs w:val="28"/>
        </w:rPr>
        <w:t xml:space="preserve"> страницы. </w:t>
      </w:r>
      <w:proofErr w:type="gramStart"/>
      <w:r w:rsidRPr="003431C8">
        <w:rPr>
          <w:sz w:val="28"/>
          <w:szCs w:val="28"/>
        </w:rPr>
        <w:t xml:space="preserve">Межстрочный интервал — 1,5; красная строка (абзац) – 1,25; размер шрифта (кегль) - 14; тип (гарнитура) шрифта – </w:t>
      </w:r>
      <w:r w:rsidRPr="003431C8">
        <w:rPr>
          <w:sz w:val="28"/>
          <w:szCs w:val="28"/>
          <w:lang w:val="en-US"/>
        </w:rPr>
        <w:t>Times</w:t>
      </w:r>
      <w:r w:rsidRPr="003431C8">
        <w:rPr>
          <w:sz w:val="28"/>
          <w:szCs w:val="28"/>
        </w:rPr>
        <w:t xml:space="preserve"> </w:t>
      </w:r>
      <w:r w:rsidRPr="003431C8">
        <w:rPr>
          <w:sz w:val="28"/>
          <w:szCs w:val="28"/>
          <w:lang w:val="en-US"/>
        </w:rPr>
        <w:t>New</w:t>
      </w:r>
      <w:r w:rsidRPr="003431C8">
        <w:rPr>
          <w:sz w:val="28"/>
          <w:szCs w:val="28"/>
        </w:rPr>
        <w:t xml:space="preserve"> </w:t>
      </w:r>
      <w:r w:rsidRPr="003431C8">
        <w:rPr>
          <w:sz w:val="28"/>
          <w:szCs w:val="28"/>
          <w:lang w:val="en-US"/>
        </w:rPr>
        <w:t>Roman</w:t>
      </w:r>
      <w:r w:rsidRPr="003431C8">
        <w:rPr>
          <w:sz w:val="28"/>
          <w:szCs w:val="28"/>
        </w:rPr>
        <w:t>, начертание литер обычное; выравнивание основного текста — по ширине; перенос — автоматический.</w:t>
      </w:r>
      <w:proofErr w:type="gramEnd"/>
    </w:p>
    <w:p w:rsidR="00142F26" w:rsidRPr="00407398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407398">
        <w:rPr>
          <w:sz w:val="28"/>
          <w:szCs w:val="28"/>
        </w:rPr>
        <w:lastRenderedPageBreak/>
        <w:t>Страницы работы нумеруются</w:t>
      </w:r>
      <w:r w:rsidR="003431C8">
        <w:rPr>
          <w:sz w:val="28"/>
          <w:szCs w:val="28"/>
        </w:rPr>
        <w:t xml:space="preserve"> внизу по центру</w:t>
      </w:r>
      <w:r w:rsidRPr="00407398">
        <w:rPr>
          <w:sz w:val="28"/>
          <w:szCs w:val="28"/>
        </w:rPr>
        <w:t>, титульный лист</w:t>
      </w:r>
      <w:r w:rsidR="00633809">
        <w:rPr>
          <w:sz w:val="28"/>
          <w:szCs w:val="28"/>
        </w:rPr>
        <w:t xml:space="preserve"> (Приложение)</w:t>
      </w:r>
      <w:r w:rsidRPr="00407398">
        <w:rPr>
          <w:sz w:val="28"/>
          <w:szCs w:val="28"/>
        </w:rPr>
        <w:t xml:space="preserve"> является первой страницей контрольной работы (номер на титульном листе не ставится), на второй странице дается содержание работы, далее следуют наименования теоретических вопросов и</w:t>
      </w:r>
      <w:r>
        <w:rPr>
          <w:sz w:val="28"/>
          <w:szCs w:val="28"/>
        </w:rPr>
        <w:t>/</w:t>
      </w:r>
      <w:r w:rsidRPr="00407398">
        <w:rPr>
          <w:sz w:val="28"/>
          <w:szCs w:val="28"/>
        </w:rPr>
        <w:t xml:space="preserve"> или практических заданий и ответы на них, все иллюстрации и таблицы должны быть пронумерованы.</w:t>
      </w:r>
    </w:p>
    <w:p w:rsidR="00142F26" w:rsidRPr="00407398" w:rsidRDefault="00142F26" w:rsidP="00142F26">
      <w:pPr>
        <w:spacing w:line="360" w:lineRule="auto"/>
        <w:ind w:firstLine="426"/>
        <w:jc w:val="both"/>
        <w:rPr>
          <w:sz w:val="28"/>
          <w:szCs w:val="28"/>
        </w:rPr>
      </w:pPr>
      <w:r w:rsidRPr="00407398">
        <w:rPr>
          <w:sz w:val="28"/>
          <w:szCs w:val="28"/>
        </w:rPr>
        <w:t>Тексты цитат заключаются в кавычки и сопровождаются сноской.</w:t>
      </w:r>
    </w:p>
    <w:p w:rsidR="00142F26" w:rsidRPr="00B16DA4" w:rsidRDefault="007F5D82" w:rsidP="007F5D82">
      <w:pPr>
        <w:pStyle w:val="1"/>
        <w:numPr>
          <w:ilvl w:val="0"/>
          <w:numId w:val="7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Задание контрольной работы</w:t>
      </w:r>
    </w:p>
    <w:p w:rsidR="007F5D82" w:rsidRDefault="005F01F4" w:rsidP="000A783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16DA4">
        <w:rPr>
          <w:sz w:val="28"/>
          <w:szCs w:val="28"/>
        </w:rPr>
        <w:t>Составит</w:t>
      </w:r>
      <w:r w:rsidR="000A7833">
        <w:rPr>
          <w:sz w:val="28"/>
          <w:szCs w:val="28"/>
        </w:rPr>
        <w:t>ь</w:t>
      </w:r>
      <w:r w:rsidRPr="00B16DA4">
        <w:rPr>
          <w:sz w:val="28"/>
          <w:szCs w:val="28"/>
        </w:rPr>
        <w:t xml:space="preserve"> положение спортивного праздника «Папа, мама и я дружная семья» </w:t>
      </w:r>
    </w:p>
    <w:p w:rsidR="007F5D82" w:rsidRDefault="007F5D82" w:rsidP="007F5D8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5F01F4" w:rsidRPr="00B16DA4">
        <w:rPr>
          <w:sz w:val="28"/>
          <w:szCs w:val="28"/>
        </w:rPr>
        <w:t xml:space="preserve">сценарий </w:t>
      </w:r>
      <w:r>
        <w:rPr>
          <w:sz w:val="28"/>
          <w:szCs w:val="28"/>
        </w:rPr>
        <w:t xml:space="preserve">праздника </w:t>
      </w:r>
      <w:r w:rsidR="005F01F4" w:rsidRPr="00B16DA4">
        <w:rPr>
          <w:sz w:val="28"/>
          <w:szCs w:val="28"/>
        </w:rPr>
        <w:t>«Д</w:t>
      </w:r>
      <w:r>
        <w:rPr>
          <w:sz w:val="28"/>
          <w:szCs w:val="28"/>
        </w:rPr>
        <w:t>е</w:t>
      </w:r>
      <w:r w:rsidR="005F01F4" w:rsidRPr="00B16DA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5F01F4" w:rsidRPr="00B16DA4">
        <w:rPr>
          <w:sz w:val="28"/>
          <w:szCs w:val="28"/>
        </w:rPr>
        <w:t xml:space="preserve"> здоровья</w:t>
      </w:r>
      <w:r w:rsidR="000A7833">
        <w:rPr>
          <w:sz w:val="28"/>
          <w:szCs w:val="28"/>
        </w:rPr>
        <w:t>»</w:t>
      </w:r>
    </w:p>
    <w:p w:rsidR="007F5D82" w:rsidRPr="00E61978" w:rsidRDefault="007F5D82" w:rsidP="007F5D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61978">
        <w:rPr>
          <w:szCs w:val="24"/>
        </w:rPr>
        <w:t>(Возрастную категорию участников-школьников праздника студент выбирает на свое усмотрение)</w:t>
      </w:r>
    </w:p>
    <w:p w:rsidR="00F51615" w:rsidRPr="000A7833" w:rsidRDefault="000A7833" w:rsidP="000A78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A7833">
        <w:rPr>
          <w:b/>
          <w:sz w:val="28"/>
          <w:szCs w:val="28"/>
        </w:rPr>
        <w:t xml:space="preserve">4. </w:t>
      </w:r>
      <w:r w:rsidR="00142F26" w:rsidRPr="000A7833">
        <w:rPr>
          <w:b/>
          <w:sz w:val="28"/>
          <w:szCs w:val="28"/>
        </w:rPr>
        <w:t>Список информационных источников</w:t>
      </w:r>
    </w:p>
    <w:p w:rsidR="005F01F4" w:rsidRPr="00B16DA4" w:rsidRDefault="00CE38F3" w:rsidP="00B16DA4">
      <w:pPr>
        <w:spacing w:line="360" w:lineRule="auto"/>
        <w:rPr>
          <w:sz w:val="28"/>
          <w:szCs w:val="28"/>
        </w:rPr>
      </w:pPr>
      <w:r w:rsidRPr="00B16DA4">
        <w:rPr>
          <w:sz w:val="28"/>
          <w:szCs w:val="28"/>
        </w:rPr>
        <w:t xml:space="preserve">1. </w:t>
      </w:r>
      <w:r w:rsidR="005F01F4" w:rsidRPr="00B16DA4">
        <w:rPr>
          <w:sz w:val="28"/>
          <w:szCs w:val="28"/>
        </w:rPr>
        <w:t>Кузнецов Е.С. Теория и методика физической культуры: Учебник для студ. - М.: Академия, 2012 г.</w:t>
      </w:r>
    </w:p>
    <w:p w:rsidR="00CE38F3" w:rsidRPr="00B16DA4" w:rsidRDefault="00CE38F3" w:rsidP="00B16DA4">
      <w:pPr>
        <w:spacing w:line="360" w:lineRule="auto"/>
        <w:rPr>
          <w:sz w:val="28"/>
          <w:szCs w:val="28"/>
        </w:rPr>
      </w:pPr>
      <w:r w:rsidRPr="00B16DA4">
        <w:rPr>
          <w:sz w:val="28"/>
          <w:szCs w:val="28"/>
        </w:rPr>
        <w:t xml:space="preserve">2. Холодов Ж.К. Теория и методика физической культуры и спорта: учебник для студ. учреждений </w:t>
      </w:r>
      <w:proofErr w:type="spellStart"/>
      <w:r w:rsidRPr="00B16DA4">
        <w:rPr>
          <w:sz w:val="28"/>
          <w:szCs w:val="28"/>
        </w:rPr>
        <w:t>высш</w:t>
      </w:r>
      <w:proofErr w:type="spellEnd"/>
      <w:r w:rsidRPr="00B16DA4">
        <w:rPr>
          <w:sz w:val="28"/>
          <w:szCs w:val="28"/>
        </w:rPr>
        <w:t xml:space="preserve">. проф. образования / - 12-е изд. - М.: Академия, 2014. - </w:t>
      </w:r>
      <w:proofErr w:type="gramStart"/>
      <w:r w:rsidRPr="00B16DA4">
        <w:rPr>
          <w:sz w:val="28"/>
          <w:szCs w:val="28"/>
        </w:rPr>
        <w:t>(Сер.</w:t>
      </w:r>
      <w:proofErr w:type="gramEnd"/>
      <w:r w:rsidRPr="00B16DA4">
        <w:rPr>
          <w:sz w:val="28"/>
          <w:szCs w:val="28"/>
        </w:rPr>
        <w:t xml:space="preserve"> </w:t>
      </w:r>
      <w:proofErr w:type="gramStart"/>
      <w:r w:rsidRPr="00B16DA4">
        <w:rPr>
          <w:sz w:val="28"/>
          <w:szCs w:val="28"/>
        </w:rPr>
        <w:t>Ба-</w:t>
      </w:r>
      <w:proofErr w:type="spellStart"/>
      <w:r w:rsidRPr="00B16DA4">
        <w:rPr>
          <w:sz w:val="28"/>
          <w:szCs w:val="28"/>
        </w:rPr>
        <w:t>калавриат</w:t>
      </w:r>
      <w:proofErr w:type="spellEnd"/>
      <w:r w:rsidRPr="00B16DA4">
        <w:rPr>
          <w:sz w:val="28"/>
          <w:szCs w:val="28"/>
        </w:rPr>
        <w:t>).</w:t>
      </w:r>
      <w:proofErr w:type="gramEnd"/>
    </w:p>
    <w:p w:rsidR="00F51615" w:rsidRPr="000A7833" w:rsidRDefault="000A7833" w:rsidP="000A783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51615" w:rsidRPr="000A7833">
        <w:rPr>
          <w:b/>
          <w:sz w:val="28"/>
          <w:szCs w:val="28"/>
        </w:rPr>
        <w:t>Критерии оценивания контрольной работы</w:t>
      </w:r>
      <w:r w:rsidR="0002427F" w:rsidRPr="000A7833">
        <w:rPr>
          <w:b/>
          <w:sz w:val="28"/>
          <w:szCs w:val="28"/>
        </w:rPr>
        <w:t xml:space="preserve"> (примерные)</w:t>
      </w:r>
    </w:p>
    <w:p w:rsidR="0002427F" w:rsidRPr="00E17554" w:rsidRDefault="0002427F" w:rsidP="0002427F">
      <w:pPr>
        <w:spacing w:line="360" w:lineRule="auto"/>
        <w:jc w:val="both"/>
        <w:rPr>
          <w:sz w:val="28"/>
          <w:szCs w:val="28"/>
        </w:rPr>
      </w:pPr>
      <w:r w:rsidRPr="00E17554">
        <w:rPr>
          <w:sz w:val="28"/>
          <w:szCs w:val="28"/>
        </w:rPr>
        <w:t>Качество выполнения контрольной работы оценивается по следующим критериям:</w:t>
      </w:r>
    </w:p>
    <w:p w:rsidR="0002427F" w:rsidRPr="00E17554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7554">
        <w:rPr>
          <w:sz w:val="28"/>
          <w:szCs w:val="28"/>
        </w:rPr>
        <w:t>Работа сдана в установленный срок</w:t>
      </w:r>
    </w:p>
    <w:p w:rsidR="0002427F" w:rsidRPr="00E17554" w:rsidRDefault="000A7833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2427F" w:rsidRPr="00E17554">
        <w:rPr>
          <w:sz w:val="28"/>
          <w:szCs w:val="28"/>
        </w:rPr>
        <w:t>адания выполнены в полном объеме</w:t>
      </w:r>
    </w:p>
    <w:p w:rsidR="0002427F" w:rsidRPr="00E17554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7554">
        <w:rPr>
          <w:sz w:val="28"/>
          <w:szCs w:val="28"/>
        </w:rPr>
        <w:t xml:space="preserve">Системность и логическая последовательность изложения </w:t>
      </w:r>
    </w:p>
    <w:p w:rsidR="0002427F" w:rsidRPr="00E17554" w:rsidRDefault="007F5D82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элементы праздника в сценарии представлены</w:t>
      </w:r>
    </w:p>
    <w:p w:rsidR="0002427F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7554">
        <w:rPr>
          <w:sz w:val="28"/>
          <w:szCs w:val="28"/>
        </w:rPr>
        <w:t>Творческое применение теоретических знаний при решении практических ситуаций</w:t>
      </w:r>
    </w:p>
    <w:p w:rsidR="007F5D82" w:rsidRPr="00E17554" w:rsidRDefault="007F5D82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мероприятия соответствует, выбранной возрастной группе</w:t>
      </w:r>
    </w:p>
    <w:p w:rsidR="0002427F" w:rsidRPr="00E17554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7554">
        <w:rPr>
          <w:sz w:val="28"/>
          <w:szCs w:val="28"/>
        </w:rPr>
        <w:t>Представлен список использованных информационных источников</w:t>
      </w:r>
    </w:p>
    <w:p w:rsidR="0002427F" w:rsidRPr="00E17554" w:rsidRDefault="0002427F" w:rsidP="0002427F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7554">
        <w:rPr>
          <w:sz w:val="28"/>
          <w:szCs w:val="28"/>
        </w:rPr>
        <w:lastRenderedPageBreak/>
        <w:t>Работа оформлена в соответствии с требованиями</w:t>
      </w:r>
    </w:p>
    <w:p w:rsidR="0002427F" w:rsidRDefault="0002427F" w:rsidP="0002427F">
      <w:pPr>
        <w:pStyle w:val="a7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E17554">
        <w:rPr>
          <w:i/>
          <w:iCs/>
          <w:color w:val="000000"/>
          <w:sz w:val="28"/>
          <w:szCs w:val="28"/>
        </w:rPr>
        <w:t>Контрольная работа оценивается «ЗАЧТЕНО» или «НЕ ЗАЧТЕНО»:</w:t>
      </w:r>
    </w:p>
    <w:p w:rsidR="00E61978" w:rsidRPr="00E61978" w:rsidRDefault="00E61978" w:rsidP="00E61978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61978">
        <w:rPr>
          <w:b/>
          <w:bCs/>
          <w:i/>
          <w:iCs/>
          <w:color w:val="000000"/>
          <w:sz w:val="28"/>
          <w:szCs w:val="28"/>
        </w:rPr>
        <w:t>ЗАЧТЕНО</w:t>
      </w:r>
      <w:r w:rsidRPr="00E61978">
        <w:rPr>
          <w:b/>
          <w:bCs/>
          <w:color w:val="000000"/>
          <w:sz w:val="28"/>
          <w:szCs w:val="28"/>
        </w:rPr>
        <w:t> – </w:t>
      </w:r>
      <w:r w:rsidRPr="00E61978">
        <w:rPr>
          <w:color w:val="000000"/>
          <w:sz w:val="28"/>
          <w:szCs w:val="28"/>
        </w:rPr>
        <w:t>выполнено правильно не менее 53% задани</w:t>
      </w:r>
      <w:r>
        <w:rPr>
          <w:color w:val="000000"/>
          <w:sz w:val="28"/>
          <w:szCs w:val="28"/>
        </w:rPr>
        <w:t>я</w:t>
      </w:r>
      <w:r w:rsidRPr="00E61978">
        <w:rPr>
          <w:color w:val="000000"/>
          <w:sz w:val="28"/>
          <w:szCs w:val="28"/>
        </w:rPr>
        <w:t>, в освещении практических заданий не содержится грубых ошибок, по ходу решения сделаны аргументированные выводы.</w:t>
      </w:r>
    </w:p>
    <w:p w:rsidR="0002427F" w:rsidRPr="00E17554" w:rsidRDefault="0002427F" w:rsidP="0002427F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17554">
        <w:rPr>
          <w:b/>
          <w:bCs/>
          <w:i/>
          <w:iCs/>
          <w:color w:val="000000"/>
          <w:sz w:val="28"/>
          <w:szCs w:val="28"/>
        </w:rPr>
        <w:t>НЕ ЗАЧТЕНО</w:t>
      </w:r>
      <w:r w:rsidRPr="00E17554">
        <w:rPr>
          <w:color w:val="000000"/>
          <w:sz w:val="28"/>
          <w:szCs w:val="28"/>
        </w:rPr>
        <w:t> - студент не справился с заданием (выполнено правильно менее 53% задани</w:t>
      </w:r>
      <w:r w:rsidR="00E61978">
        <w:rPr>
          <w:color w:val="000000"/>
          <w:sz w:val="28"/>
          <w:szCs w:val="28"/>
        </w:rPr>
        <w:t>я</w:t>
      </w:r>
      <w:r w:rsidRPr="00E17554">
        <w:rPr>
          <w:color w:val="000000"/>
          <w:sz w:val="28"/>
          <w:szCs w:val="28"/>
        </w:rPr>
        <w:t>), задания выполнены не в полном объеме, не раскрыто основное содержание заданий, имеются грубые ошибки в освещении вопросов.</w:t>
      </w:r>
    </w:p>
    <w:p w:rsidR="00F51615" w:rsidRPr="00E17554" w:rsidRDefault="0002427F" w:rsidP="00E61978">
      <w:pPr>
        <w:spacing w:line="360" w:lineRule="auto"/>
        <w:jc w:val="both"/>
        <w:rPr>
          <w:sz w:val="28"/>
          <w:szCs w:val="28"/>
        </w:rPr>
      </w:pPr>
      <w:r w:rsidRPr="00E17554">
        <w:rPr>
          <w:color w:val="000000"/>
          <w:sz w:val="28"/>
          <w:szCs w:val="28"/>
        </w:rPr>
        <w:t>Если контрольная работа выполнена на оценку неудовлетворительно, то она возвращается студенту с подробными замечаниями для доработки</w:t>
      </w:r>
    </w:p>
    <w:p w:rsidR="00633809" w:rsidRPr="00E17554" w:rsidRDefault="00633809" w:rsidP="00F51615">
      <w:pPr>
        <w:spacing w:after="200" w:line="276" w:lineRule="auto"/>
        <w:rPr>
          <w:b/>
          <w:sz w:val="28"/>
          <w:szCs w:val="28"/>
        </w:rPr>
      </w:pPr>
      <w:r w:rsidRPr="00E17554">
        <w:rPr>
          <w:b/>
          <w:sz w:val="28"/>
          <w:szCs w:val="28"/>
        </w:rPr>
        <w:br w:type="page"/>
      </w:r>
    </w:p>
    <w:p w:rsidR="00633809" w:rsidRDefault="00633809" w:rsidP="006338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0A7833">
        <w:rPr>
          <w:b/>
          <w:sz w:val="28"/>
          <w:szCs w:val="28"/>
        </w:rPr>
        <w:t xml:space="preserve"> 1</w:t>
      </w:r>
    </w:p>
    <w:p w:rsidR="00633809" w:rsidRPr="008244B7" w:rsidRDefault="00633809" w:rsidP="00633809">
      <w:pPr>
        <w:spacing w:line="360" w:lineRule="auto"/>
        <w:jc w:val="center"/>
        <w:rPr>
          <w:color w:val="FF0000"/>
          <w:sz w:val="28"/>
          <w:szCs w:val="28"/>
        </w:rPr>
      </w:pPr>
      <w:r w:rsidRPr="008244B7">
        <w:rPr>
          <w:color w:val="FF0000"/>
          <w:sz w:val="28"/>
          <w:szCs w:val="28"/>
        </w:rPr>
        <w:t xml:space="preserve">Образец титульного листа </w:t>
      </w:r>
      <w:r>
        <w:rPr>
          <w:color w:val="FF0000"/>
          <w:sz w:val="28"/>
          <w:szCs w:val="28"/>
        </w:rPr>
        <w:t>контрольной работы</w:t>
      </w:r>
      <w:r w:rsidRPr="008244B7">
        <w:rPr>
          <w:color w:val="FF0000"/>
          <w:sz w:val="28"/>
          <w:szCs w:val="28"/>
        </w:rPr>
        <w:t xml:space="preserve"> </w:t>
      </w:r>
    </w:p>
    <w:p w:rsidR="00633809" w:rsidRPr="000906D0" w:rsidRDefault="00633809" w:rsidP="00633809">
      <w:pPr>
        <w:jc w:val="center"/>
        <w:rPr>
          <w:sz w:val="28"/>
          <w:szCs w:val="28"/>
        </w:rPr>
      </w:pPr>
    </w:p>
    <w:p w:rsidR="00633809" w:rsidRPr="000B1962" w:rsidRDefault="00633809" w:rsidP="00633809">
      <w:pPr>
        <w:jc w:val="center"/>
        <w:rPr>
          <w:szCs w:val="24"/>
        </w:rPr>
      </w:pPr>
      <w:r w:rsidRPr="000B1962">
        <w:rPr>
          <w:szCs w:val="24"/>
        </w:rPr>
        <w:t>Государственное бюджетное профессиональное образовательное учреждение</w:t>
      </w:r>
    </w:p>
    <w:p w:rsidR="00633809" w:rsidRPr="000B1962" w:rsidRDefault="00633809" w:rsidP="00633809">
      <w:pPr>
        <w:pStyle w:val="a4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B1962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0B1962">
        <w:rPr>
          <w:rFonts w:ascii="Times New Roman" w:hAnsi="Times New Roman" w:cs="Times New Roman"/>
          <w:bCs/>
          <w:sz w:val="24"/>
          <w:szCs w:val="24"/>
        </w:rPr>
        <w:t>Колледж олимпийского резерва Пермского края</w:t>
      </w:r>
      <w:r w:rsidRPr="000B1962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633809" w:rsidRPr="000906D0" w:rsidRDefault="00633809" w:rsidP="00633809">
      <w:pPr>
        <w:pStyle w:val="a4"/>
        <w:spacing w:after="0" w:line="360" w:lineRule="auto"/>
        <w:rPr>
          <w:sz w:val="24"/>
          <w:szCs w:val="24"/>
        </w:rPr>
      </w:pPr>
    </w:p>
    <w:p w:rsidR="00633809" w:rsidRPr="002C1380" w:rsidRDefault="00633809" w:rsidP="00633809">
      <w:pPr>
        <w:shd w:val="clear" w:color="auto" w:fill="FFFFFF"/>
        <w:spacing w:before="20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Pr="002C1380">
        <w:rPr>
          <w:b/>
          <w:sz w:val="28"/>
          <w:szCs w:val="28"/>
        </w:rPr>
        <w:t xml:space="preserve"> РАБОТА</w:t>
      </w:r>
    </w:p>
    <w:p w:rsidR="00633809" w:rsidRPr="00CE38F3" w:rsidRDefault="00633809" w:rsidP="00633809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</w:t>
      </w:r>
      <w:r w:rsidR="00CE38F3">
        <w:rPr>
          <w:b/>
          <w:noProof/>
          <w:sz w:val="28"/>
          <w:szCs w:val="28"/>
        </w:rPr>
        <w:t xml:space="preserve"> </w:t>
      </w:r>
      <w:r w:rsidR="00CE38F3" w:rsidRPr="00CE38F3">
        <w:rPr>
          <w:b/>
          <w:noProof/>
          <w:sz w:val="28"/>
          <w:szCs w:val="28"/>
        </w:rPr>
        <w:t>дисциплине</w:t>
      </w:r>
      <w:r w:rsidR="00CE38F3" w:rsidRPr="00CE38F3">
        <w:rPr>
          <w:b/>
          <w:color w:val="000000"/>
          <w:sz w:val="28"/>
          <w:szCs w:val="28"/>
        </w:rPr>
        <w:t xml:space="preserve"> МДК 02.01 Методика внеурочной работы и дополнительного образования в области физической культуры</w:t>
      </w:r>
    </w:p>
    <w:p w:rsidR="00633809" w:rsidRDefault="00633809" w:rsidP="00633809">
      <w:pPr>
        <w:spacing w:line="360" w:lineRule="auto"/>
        <w:rPr>
          <w:sz w:val="28"/>
          <w:szCs w:val="28"/>
        </w:rPr>
      </w:pPr>
    </w:p>
    <w:p w:rsidR="000D1FD7" w:rsidRDefault="000D1FD7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Pr="00D26A54" w:rsidRDefault="00633809" w:rsidP="00273F90">
      <w:pPr>
        <w:spacing w:line="360" w:lineRule="auto"/>
        <w:ind w:left="4962"/>
        <w:rPr>
          <w:b/>
          <w:sz w:val="28"/>
          <w:szCs w:val="28"/>
        </w:rPr>
      </w:pPr>
      <w:r w:rsidRPr="00D26A54">
        <w:rPr>
          <w:b/>
          <w:sz w:val="28"/>
          <w:szCs w:val="28"/>
        </w:rPr>
        <w:t>Специальность:</w:t>
      </w:r>
    </w:p>
    <w:p w:rsidR="00633809" w:rsidRPr="00D26A54" w:rsidRDefault="00633809" w:rsidP="00273F90">
      <w:pPr>
        <w:spacing w:line="360" w:lineRule="auto"/>
        <w:ind w:left="4962"/>
        <w:rPr>
          <w:b/>
          <w:sz w:val="28"/>
          <w:szCs w:val="28"/>
        </w:rPr>
      </w:pPr>
      <w:r w:rsidRPr="00D26A54">
        <w:rPr>
          <w:b/>
          <w:sz w:val="28"/>
          <w:szCs w:val="28"/>
        </w:rPr>
        <w:t>Группа:</w:t>
      </w:r>
    </w:p>
    <w:p w:rsidR="00633809" w:rsidRDefault="00633809" w:rsidP="00273F90">
      <w:pPr>
        <w:spacing w:line="360" w:lineRule="auto"/>
        <w:ind w:left="4962"/>
        <w:rPr>
          <w:b/>
          <w:sz w:val="28"/>
          <w:szCs w:val="28"/>
        </w:rPr>
      </w:pPr>
    </w:p>
    <w:p w:rsidR="00633809" w:rsidRDefault="00633809" w:rsidP="00273F90">
      <w:pPr>
        <w:pStyle w:val="3"/>
        <w:ind w:left="4962"/>
      </w:pPr>
      <w:r w:rsidRPr="00D67CA1">
        <w:rPr>
          <w:b/>
        </w:rPr>
        <w:t>Студен</w:t>
      </w:r>
      <w:proofErr w:type="gramStart"/>
      <w:r w:rsidRPr="00D67CA1">
        <w:rPr>
          <w:b/>
        </w:rPr>
        <w:t>т(</w:t>
      </w:r>
      <w:proofErr w:type="gramEnd"/>
      <w:r w:rsidRPr="00D67CA1">
        <w:rPr>
          <w:b/>
        </w:rPr>
        <w:t>ка)</w:t>
      </w:r>
      <w:r>
        <w:t xml:space="preserve"> </w:t>
      </w:r>
      <w:r>
        <w:tab/>
      </w:r>
      <w:r w:rsidR="00273F90" w:rsidRPr="00273F90">
        <w:rPr>
          <w:i/>
        </w:rPr>
        <w:t>ФИО</w:t>
      </w:r>
    </w:p>
    <w:p w:rsidR="00633809" w:rsidRDefault="00273F90" w:rsidP="00273F90">
      <w:pPr>
        <w:pStyle w:val="3"/>
        <w:ind w:left="4962"/>
        <w:rPr>
          <w:i/>
        </w:rPr>
      </w:pPr>
      <w:r>
        <w:rPr>
          <w:b/>
        </w:rPr>
        <w:t>Преподаватель</w:t>
      </w:r>
      <w:r w:rsidR="00633809">
        <w:t xml:space="preserve"> </w:t>
      </w:r>
      <w:r w:rsidR="00633809">
        <w:tab/>
      </w:r>
      <w:r w:rsidRPr="00273F90">
        <w:rPr>
          <w:i/>
        </w:rPr>
        <w:t>ФИО</w:t>
      </w:r>
    </w:p>
    <w:p w:rsidR="000D1FD7" w:rsidRDefault="000D1FD7" w:rsidP="00273F90">
      <w:pPr>
        <w:pStyle w:val="3"/>
        <w:ind w:left="4962"/>
        <w:rPr>
          <w:i/>
          <w:sz w:val="24"/>
          <w:szCs w:val="24"/>
        </w:rPr>
      </w:pPr>
    </w:p>
    <w:p w:rsidR="000D1FD7" w:rsidRDefault="000D1FD7" w:rsidP="00273F90">
      <w:pPr>
        <w:pStyle w:val="3"/>
        <w:ind w:left="4962"/>
        <w:rPr>
          <w:i/>
          <w:sz w:val="24"/>
          <w:szCs w:val="24"/>
        </w:rPr>
      </w:pPr>
    </w:p>
    <w:p w:rsidR="000D1FD7" w:rsidRP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 w:rsidRPr="000D1FD7">
        <w:rPr>
          <w:sz w:val="24"/>
          <w:szCs w:val="24"/>
        </w:rPr>
        <w:t>Оценка ______________</w:t>
      </w:r>
    </w:p>
    <w:p w:rsid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 w:rsidRPr="000D1FD7">
        <w:rPr>
          <w:sz w:val="24"/>
          <w:szCs w:val="24"/>
        </w:rPr>
        <w:t>Дата проверки:____________</w:t>
      </w:r>
    </w:p>
    <w:p w:rsidR="000D1FD7" w:rsidRPr="000D1FD7" w:rsidRDefault="000D1FD7" w:rsidP="000D1FD7">
      <w:pPr>
        <w:pStyle w:val="3"/>
        <w:spacing w:line="48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Подпись преподавателя ___________</w:t>
      </w:r>
    </w:p>
    <w:p w:rsidR="00633809" w:rsidRDefault="00633809" w:rsidP="00633809">
      <w:pPr>
        <w:shd w:val="clear" w:color="auto" w:fill="FFFFFF"/>
        <w:tabs>
          <w:tab w:val="left" w:leader="underscore" w:pos="1320"/>
        </w:tabs>
        <w:spacing w:before="24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Пермь, 2017г.</w:t>
      </w:r>
    </w:p>
    <w:p w:rsidR="003C233C" w:rsidRDefault="003C23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0B46" w:rsidRDefault="003C233C" w:rsidP="003C233C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Оборотная сторона титульного листа</w:t>
      </w:r>
    </w:p>
    <w:p w:rsidR="00CE38F3" w:rsidRDefault="003C233C" w:rsidP="00CE38F3">
      <w:pPr>
        <w:jc w:val="center"/>
      </w:pPr>
      <w:r w:rsidRPr="00081B1A">
        <w:t>РЕЦЕНЗИЯ НА КОНТРОЛЬНУЮ РАБОТУ</w:t>
      </w:r>
    </w:p>
    <w:p w:rsidR="003C233C" w:rsidRPr="00081B1A" w:rsidRDefault="00CE38F3" w:rsidP="00CE38F3">
      <w:pPr>
        <w:jc w:val="center"/>
      </w:pPr>
      <w:r w:rsidRPr="00CE38F3">
        <w:t>МДК 02.01 Методика внеурочной работы и дополнительного образования в области физической культуры</w:t>
      </w:r>
    </w:p>
    <w:p w:rsidR="003C233C" w:rsidRPr="00081B1A" w:rsidRDefault="003C233C" w:rsidP="003C233C">
      <w:r w:rsidRPr="00081B1A">
        <w:t>Студента __________________________________________________________</w:t>
      </w:r>
    </w:p>
    <w:p w:rsidR="003C233C" w:rsidRPr="00081B1A" w:rsidRDefault="003C233C" w:rsidP="003C233C">
      <w:r w:rsidRPr="00081B1A">
        <w:t xml:space="preserve">Группы </w:t>
      </w:r>
    </w:p>
    <w:p w:rsidR="003C233C" w:rsidRPr="00081B1A" w:rsidRDefault="003C233C" w:rsidP="003C233C">
      <w:r w:rsidRPr="00081B1A">
        <w:t>По критериям оцениваем контрольную работу, указав количество баллов:</w:t>
      </w:r>
    </w:p>
    <w:p w:rsidR="003C233C" w:rsidRDefault="003C233C" w:rsidP="003C233C">
      <w:r w:rsidRPr="001B598E">
        <w:t>0 –</w:t>
      </w:r>
      <w:r>
        <w:t xml:space="preserve"> требование не выполнено</w:t>
      </w:r>
      <w:r w:rsidRPr="001B598E">
        <w:t>,</w:t>
      </w:r>
    </w:p>
    <w:p w:rsidR="003C233C" w:rsidRDefault="003C233C" w:rsidP="003C233C">
      <w:r w:rsidRPr="001B598E">
        <w:t>1 – есть незначительные замечания,</w:t>
      </w:r>
    </w:p>
    <w:p w:rsidR="003C233C" w:rsidRDefault="003C233C" w:rsidP="003C233C">
      <w:r w:rsidRPr="001B598E">
        <w:t xml:space="preserve">2 – </w:t>
      </w:r>
      <w:r>
        <w:t>соответствует требованиям</w:t>
      </w:r>
    </w:p>
    <w:tbl>
      <w:tblPr>
        <w:tblStyle w:val="a9"/>
        <w:tblW w:w="9648" w:type="dxa"/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900"/>
        <w:gridCol w:w="900"/>
      </w:tblGrid>
      <w:tr w:rsidR="003C233C" w:rsidRPr="001B598E" w:rsidTr="005F01F4">
        <w:tc>
          <w:tcPr>
            <w:tcW w:w="6948" w:type="dxa"/>
          </w:tcPr>
          <w:p w:rsidR="003C233C" w:rsidRPr="005630D4" w:rsidRDefault="003C233C" w:rsidP="00E61978">
            <w:pPr>
              <w:jc w:val="center"/>
              <w:rPr>
                <w:i/>
              </w:rPr>
            </w:pPr>
            <w:r w:rsidRPr="005630D4">
              <w:rPr>
                <w:b/>
              </w:rPr>
              <w:t>ПЕРЕЧЕНЬ КРИТЕРИЕВ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5F01F4">
            <w:pPr>
              <w:jc w:val="center"/>
            </w:pPr>
            <w:r w:rsidRPr="001B598E">
              <w:t>Количество баллов</w:t>
            </w:r>
          </w:p>
        </w:tc>
      </w:tr>
      <w:tr w:rsidR="00E61978" w:rsidRPr="001B598E" w:rsidTr="005F01F4">
        <w:tc>
          <w:tcPr>
            <w:tcW w:w="6948" w:type="dxa"/>
          </w:tcPr>
          <w:p w:rsidR="00E61978" w:rsidRPr="00E61978" w:rsidRDefault="00E61978" w:rsidP="00E61978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  <w:tab w:val="left" w:pos="426"/>
              </w:tabs>
              <w:ind w:left="0" w:firstLine="0"/>
              <w:rPr>
                <w:szCs w:val="24"/>
              </w:rPr>
            </w:pPr>
            <w:r w:rsidRPr="00E61978">
              <w:rPr>
                <w:szCs w:val="24"/>
              </w:rPr>
              <w:t>Работа сдана в установленный срок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0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1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2</w:t>
            </w:r>
          </w:p>
        </w:tc>
      </w:tr>
      <w:tr w:rsidR="00E61978" w:rsidRPr="001B598E" w:rsidTr="005F01F4">
        <w:tc>
          <w:tcPr>
            <w:tcW w:w="6948" w:type="dxa"/>
          </w:tcPr>
          <w:p w:rsidR="00E61978" w:rsidRPr="00E61978" w:rsidRDefault="00E61978" w:rsidP="00E61978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426"/>
              </w:tabs>
              <w:ind w:left="0" w:firstLine="0"/>
              <w:rPr>
                <w:szCs w:val="24"/>
              </w:rPr>
            </w:pPr>
            <w:r w:rsidRPr="00E61978">
              <w:rPr>
                <w:szCs w:val="24"/>
              </w:rPr>
              <w:t>Задания выполнены в полном объеме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0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1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2</w:t>
            </w:r>
          </w:p>
        </w:tc>
      </w:tr>
      <w:tr w:rsidR="00E61978" w:rsidRPr="001B598E" w:rsidTr="005F01F4">
        <w:tc>
          <w:tcPr>
            <w:tcW w:w="6948" w:type="dxa"/>
          </w:tcPr>
          <w:p w:rsidR="00E61978" w:rsidRPr="00E61978" w:rsidRDefault="00E61978" w:rsidP="00E61978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426"/>
              </w:tabs>
              <w:ind w:left="0" w:firstLine="0"/>
              <w:rPr>
                <w:szCs w:val="24"/>
              </w:rPr>
            </w:pPr>
            <w:r w:rsidRPr="00E61978">
              <w:rPr>
                <w:szCs w:val="24"/>
              </w:rPr>
              <w:t xml:space="preserve">Системность и логическая последовательность изложения 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0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1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2</w:t>
            </w:r>
          </w:p>
        </w:tc>
      </w:tr>
      <w:tr w:rsidR="00E61978" w:rsidRPr="001B598E" w:rsidTr="005F01F4">
        <w:tc>
          <w:tcPr>
            <w:tcW w:w="6948" w:type="dxa"/>
          </w:tcPr>
          <w:p w:rsidR="00E61978" w:rsidRPr="00E61978" w:rsidRDefault="00E61978" w:rsidP="00E61978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426"/>
              </w:tabs>
              <w:ind w:left="0" w:firstLine="0"/>
              <w:rPr>
                <w:szCs w:val="24"/>
              </w:rPr>
            </w:pPr>
            <w:r w:rsidRPr="00E61978">
              <w:rPr>
                <w:szCs w:val="24"/>
              </w:rPr>
              <w:t>Все элементы праздника в сценарии представлены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0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1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2</w:t>
            </w:r>
          </w:p>
        </w:tc>
      </w:tr>
      <w:tr w:rsidR="00E61978" w:rsidRPr="001B598E" w:rsidTr="005F01F4">
        <w:tc>
          <w:tcPr>
            <w:tcW w:w="6948" w:type="dxa"/>
          </w:tcPr>
          <w:p w:rsidR="00E61978" w:rsidRPr="00E61978" w:rsidRDefault="00E61978" w:rsidP="00E61978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426"/>
              </w:tabs>
              <w:ind w:left="0" w:firstLine="0"/>
              <w:rPr>
                <w:szCs w:val="24"/>
              </w:rPr>
            </w:pPr>
            <w:r w:rsidRPr="00E61978">
              <w:rPr>
                <w:szCs w:val="24"/>
              </w:rPr>
              <w:t>Творческое применение теоретических знаний при решении практических ситуаций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0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1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2</w:t>
            </w:r>
          </w:p>
        </w:tc>
      </w:tr>
      <w:tr w:rsidR="00E61978" w:rsidRPr="001B598E" w:rsidTr="005F01F4">
        <w:tc>
          <w:tcPr>
            <w:tcW w:w="6948" w:type="dxa"/>
          </w:tcPr>
          <w:p w:rsidR="00E61978" w:rsidRPr="00E61978" w:rsidRDefault="00E61978" w:rsidP="00E61978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426"/>
              </w:tabs>
              <w:ind w:left="0" w:firstLine="0"/>
              <w:rPr>
                <w:szCs w:val="24"/>
              </w:rPr>
            </w:pPr>
            <w:r w:rsidRPr="00E61978">
              <w:rPr>
                <w:szCs w:val="24"/>
              </w:rPr>
              <w:t>Содержание мероприятия соответствует, выбранной возрастной группе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0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1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2</w:t>
            </w:r>
          </w:p>
        </w:tc>
      </w:tr>
      <w:tr w:rsidR="00E61978" w:rsidRPr="001B598E" w:rsidTr="005F01F4">
        <w:tc>
          <w:tcPr>
            <w:tcW w:w="6948" w:type="dxa"/>
          </w:tcPr>
          <w:p w:rsidR="00E61978" w:rsidRPr="00E61978" w:rsidRDefault="00E61978" w:rsidP="00E61978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426"/>
              </w:tabs>
              <w:ind w:left="0" w:firstLine="0"/>
              <w:rPr>
                <w:szCs w:val="24"/>
              </w:rPr>
            </w:pPr>
            <w:r w:rsidRPr="00E61978">
              <w:rPr>
                <w:szCs w:val="24"/>
              </w:rPr>
              <w:t>Представлен список использованных информационных источников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0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1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2</w:t>
            </w:r>
          </w:p>
        </w:tc>
      </w:tr>
      <w:tr w:rsidR="00E61978" w:rsidRPr="001B598E" w:rsidTr="005F01F4">
        <w:tc>
          <w:tcPr>
            <w:tcW w:w="6948" w:type="dxa"/>
          </w:tcPr>
          <w:p w:rsidR="00E61978" w:rsidRPr="00E61978" w:rsidRDefault="00E61978" w:rsidP="00E61978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426"/>
              </w:tabs>
              <w:ind w:left="0" w:firstLine="0"/>
              <w:rPr>
                <w:szCs w:val="24"/>
              </w:rPr>
            </w:pPr>
            <w:r w:rsidRPr="00E61978">
              <w:rPr>
                <w:szCs w:val="24"/>
              </w:rPr>
              <w:t>Работа оформлена в соответствии с требованиями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0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1</w:t>
            </w:r>
          </w:p>
        </w:tc>
        <w:tc>
          <w:tcPr>
            <w:tcW w:w="900" w:type="dxa"/>
          </w:tcPr>
          <w:p w:rsidR="00E61978" w:rsidRPr="001B598E" w:rsidRDefault="00E61978" w:rsidP="005F01F4">
            <w:r w:rsidRPr="001B598E">
              <w:t>2</w:t>
            </w:r>
          </w:p>
        </w:tc>
      </w:tr>
      <w:tr w:rsidR="003C233C" w:rsidRPr="001B598E" w:rsidTr="005F01F4">
        <w:tc>
          <w:tcPr>
            <w:tcW w:w="6948" w:type="dxa"/>
          </w:tcPr>
          <w:p w:rsidR="003C233C" w:rsidRDefault="003C233C" w:rsidP="005F01F4"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5F01F4"/>
        </w:tc>
      </w:tr>
    </w:tbl>
    <w:p w:rsidR="003C233C" w:rsidRPr="00E3335D" w:rsidRDefault="003C233C" w:rsidP="003C233C">
      <w:pPr>
        <w:rPr>
          <w:b/>
        </w:rPr>
      </w:pPr>
      <w:r w:rsidRPr="00E3335D">
        <w:rPr>
          <w:b/>
        </w:rPr>
        <w:t>0-</w:t>
      </w:r>
      <w:r w:rsidR="00E61978">
        <w:rPr>
          <w:b/>
        </w:rPr>
        <w:t>8</w:t>
      </w:r>
      <w:r>
        <w:rPr>
          <w:b/>
        </w:rPr>
        <w:t xml:space="preserve"> баллов - </w:t>
      </w:r>
      <w:r w:rsidRPr="00E3335D">
        <w:rPr>
          <w:b/>
        </w:rPr>
        <w:t>контрольная работа не зачтена</w:t>
      </w:r>
    </w:p>
    <w:p w:rsidR="003C233C" w:rsidRPr="00E3335D" w:rsidRDefault="00E61978" w:rsidP="003C233C">
      <w:pPr>
        <w:rPr>
          <w:b/>
        </w:rPr>
      </w:pPr>
      <w:r>
        <w:rPr>
          <w:b/>
        </w:rPr>
        <w:t>9</w:t>
      </w:r>
      <w:r w:rsidR="003C233C" w:rsidRPr="00E3335D">
        <w:rPr>
          <w:b/>
        </w:rPr>
        <w:t>-</w:t>
      </w:r>
      <w:r>
        <w:rPr>
          <w:b/>
        </w:rPr>
        <w:t xml:space="preserve">16 </w:t>
      </w:r>
      <w:r w:rsidR="003C233C">
        <w:rPr>
          <w:b/>
        </w:rPr>
        <w:t>баллов</w:t>
      </w:r>
      <w:r w:rsidR="003C233C" w:rsidRPr="00E3335D">
        <w:rPr>
          <w:b/>
        </w:rPr>
        <w:t xml:space="preserve"> </w:t>
      </w:r>
      <w:r w:rsidR="003C233C">
        <w:rPr>
          <w:b/>
        </w:rPr>
        <w:t xml:space="preserve">- </w:t>
      </w:r>
      <w:r w:rsidR="003C233C" w:rsidRPr="00E3335D">
        <w:rPr>
          <w:b/>
        </w:rPr>
        <w:t>контрольная работа зачтена</w:t>
      </w:r>
    </w:p>
    <w:p w:rsidR="003C233C" w:rsidRDefault="003C233C" w:rsidP="003C233C"/>
    <w:p w:rsidR="003C233C" w:rsidRDefault="003C233C" w:rsidP="003C233C">
      <w:r>
        <w:t xml:space="preserve">Контрольная работа  </w:t>
      </w:r>
      <w:proofErr w:type="gramStart"/>
      <w:r>
        <w:rPr>
          <w:b/>
        </w:rPr>
        <w:t>ЗАЧТЕНА</w:t>
      </w:r>
      <w:proofErr w:type="gramEnd"/>
      <w:r>
        <w:rPr>
          <w:b/>
        </w:rPr>
        <w:t xml:space="preserve"> /</w:t>
      </w:r>
      <w:r w:rsidRPr="00E3335D">
        <w:rPr>
          <w:b/>
        </w:rPr>
        <w:t>НЕ ЗАЧТЕНА</w:t>
      </w:r>
      <w:r>
        <w:rPr>
          <w:b/>
        </w:rPr>
        <w:t xml:space="preserve"> </w:t>
      </w:r>
      <w:r w:rsidRPr="00E3335D">
        <w:t>(ненужное зачеркнуть)</w:t>
      </w:r>
    </w:p>
    <w:p w:rsidR="003C233C" w:rsidRDefault="003C233C" w:rsidP="003C233C">
      <w:r>
        <w:t>«_____» ____________________</w:t>
      </w:r>
    </w:p>
    <w:p w:rsidR="003C233C" w:rsidRDefault="003C233C" w:rsidP="003C233C"/>
    <w:p w:rsidR="00A90671" w:rsidRDefault="00A90671" w:rsidP="00A90671">
      <w:r>
        <w:t>Замечания преподавателя: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671" w:rsidRDefault="00A90671" w:rsidP="003C233C"/>
    <w:p w:rsidR="000A7833" w:rsidRDefault="003C233C" w:rsidP="003C233C">
      <w:pPr>
        <w:spacing w:after="200" w:line="276" w:lineRule="auto"/>
        <w:jc w:val="center"/>
      </w:pPr>
      <w:r>
        <w:t xml:space="preserve">Преподаватель </w:t>
      </w:r>
      <w:r>
        <w:tab/>
        <w:t>__________________</w:t>
      </w:r>
    </w:p>
    <w:p w:rsidR="000A7833" w:rsidRDefault="000A7833">
      <w:pPr>
        <w:spacing w:after="200" w:line="276" w:lineRule="auto"/>
      </w:pPr>
    </w:p>
    <w:sectPr w:rsidR="000A7833" w:rsidSect="0042340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9E" w:rsidRDefault="001E799E" w:rsidP="00423400">
      <w:r>
        <w:separator/>
      </w:r>
    </w:p>
  </w:endnote>
  <w:endnote w:type="continuationSeparator" w:id="0">
    <w:p w:rsidR="001E799E" w:rsidRDefault="001E799E" w:rsidP="0042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24046"/>
      <w:docPartObj>
        <w:docPartGallery w:val="Page Numbers (Bottom of Page)"/>
        <w:docPartUnique/>
      </w:docPartObj>
    </w:sdtPr>
    <w:sdtEndPr/>
    <w:sdtContent>
      <w:p w:rsidR="00423400" w:rsidRDefault="004234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41">
          <w:rPr>
            <w:noProof/>
          </w:rPr>
          <w:t>2</w:t>
        </w:r>
        <w:r>
          <w:fldChar w:fldCharType="end"/>
        </w:r>
      </w:p>
    </w:sdtContent>
  </w:sdt>
  <w:p w:rsidR="00423400" w:rsidRDefault="004234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9E" w:rsidRDefault="001E799E" w:rsidP="00423400">
      <w:r>
        <w:separator/>
      </w:r>
    </w:p>
  </w:footnote>
  <w:footnote w:type="continuationSeparator" w:id="0">
    <w:p w:rsidR="001E799E" w:rsidRDefault="001E799E" w:rsidP="0042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03"/>
    <w:multiLevelType w:val="hybridMultilevel"/>
    <w:tmpl w:val="CFFA5E1C"/>
    <w:lvl w:ilvl="0" w:tplc="AC4A0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F48D5"/>
    <w:multiLevelType w:val="hybridMultilevel"/>
    <w:tmpl w:val="A628D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C6083"/>
    <w:multiLevelType w:val="hybridMultilevel"/>
    <w:tmpl w:val="C47A275C"/>
    <w:lvl w:ilvl="0" w:tplc="877892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FB6663"/>
    <w:multiLevelType w:val="hybridMultilevel"/>
    <w:tmpl w:val="430EE864"/>
    <w:lvl w:ilvl="0" w:tplc="0419000F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">
    <w:nsid w:val="0B2258A1"/>
    <w:multiLevelType w:val="hybridMultilevel"/>
    <w:tmpl w:val="B7DC18AE"/>
    <w:lvl w:ilvl="0" w:tplc="877892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6217A"/>
    <w:multiLevelType w:val="hybridMultilevel"/>
    <w:tmpl w:val="9B047C5A"/>
    <w:lvl w:ilvl="0" w:tplc="275663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A4861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F83544"/>
    <w:multiLevelType w:val="hybridMultilevel"/>
    <w:tmpl w:val="8108AB3E"/>
    <w:lvl w:ilvl="0" w:tplc="877892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211A2"/>
    <w:multiLevelType w:val="hybridMultilevel"/>
    <w:tmpl w:val="3A04FA4A"/>
    <w:lvl w:ilvl="0" w:tplc="3C841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4E53"/>
    <w:multiLevelType w:val="hybridMultilevel"/>
    <w:tmpl w:val="26F6087C"/>
    <w:lvl w:ilvl="0" w:tplc="6BB6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5A39F4"/>
    <w:multiLevelType w:val="hybridMultilevel"/>
    <w:tmpl w:val="CA2EBC60"/>
    <w:lvl w:ilvl="0" w:tplc="5136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B605A"/>
    <w:multiLevelType w:val="hybridMultilevel"/>
    <w:tmpl w:val="FC7A7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2A6F91"/>
    <w:multiLevelType w:val="hybridMultilevel"/>
    <w:tmpl w:val="9BEE87EA"/>
    <w:lvl w:ilvl="0" w:tplc="C130E7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0331BB"/>
    <w:multiLevelType w:val="hybridMultilevel"/>
    <w:tmpl w:val="2DF21C96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353F8"/>
    <w:multiLevelType w:val="hybridMultilevel"/>
    <w:tmpl w:val="20A60BB2"/>
    <w:lvl w:ilvl="0" w:tplc="C130E7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EA64BB"/>
    <w:multiLevelType w:val="hybridMultilevel"/>
    <w:tmpl w:val="44D629B2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076F0"/>
    <w:multiLevelType w:val="hybridMultilevel"/>
    <w:tmpl w:val="595CA92A"/>
    <w:lvl w:ilvl="0" w:tplc="877892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516D1"/>
    <w:multiLevelType w:val="hybridMultilevel"/>
    <w:tmpl w:val="12CE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7F09"/>
    <w:multiLevelType w:val="hybridMultilevel"/>
    <w:tmpl w:val="BB3EF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B51DD"/>
    <w:multiLevelType w:val="multilevel"/>
    <w:tmpl w:val="9C7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25BB9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157266"/>
    <w:multiLevelType w:val="hybridMultilevel"/>
    <w:tmpl w:val="1C3E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8232E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B7A37DB"/>
    <w:multiLevelType w:val="hybridMultilevel"/>
    <w:tmpl w:val="285CD0EC"/>
    <w:lvl w:ilvl="0" w:tplc="877892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F64FC8"/>
    <w:multiLevelType w:val="hybridMultilevel"/>
    <w:tmpl w:val="FB663546"/>
    <w:lvl w:ilvl="0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914319"/>
    <w:multiLevelType w:val="hybridMultilevel"/>
    <w:tmpl w:val="98F09B1E"/>
    <w:lvl w:ilvl="0" w:tplc="877892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5"/>
  </w:num>
  <w:num w:numId="5">
    <w:abstractNumId w:val="6"/>
  </w:num>
  <w:num w:numId="6">
    <w:abstractNumId w:val="22"/>
  </w:num>
  <w:num w:numId="7">
    <w:abstractNumId w:val="10"/>
  </w:num>
  <w:num w:numId="8">
    <w:abstractNumId w:val="0"/>
  </w:num>
  <w:num w:numId="9">
    <w:abstractNumId w:val="1"/>
  </w:num>
  <w:num w:numId="10">
    <w:abstractNumId w:val="19"/>
  </w:num>
  <w:num w:numId="11">
    <w:abstractNumId w:val="5"/>
  </w:num>
  <w:num w:numId="12">
    <w:abstractNumId w:val="18"/>
  </w:num>
  <w:num w:numId="13">
    <w:abstractNumId w:val="25"/>
  </w:num>
  <w:num w:numId="14">
    <w:abstractNumId w:val="16"/>
  </w:num>
  <w:num w:numId="15">
    <w:abstractNumId w:val="7"/>
  </w:num>
  <w:num w:numId="16">
    <w:abstractNumId w:val="4"/>
  </w:num>
  <w:num w:numId="17">
    <w:abstractNumId w:val="2"/>
  </w:num>
  <w:num w:numId="18">
    <w:abstractNumId w:val="3"/>
  </w:num>
  <w:num w:numId="19">
    <w:abstractNumId w:val="21"/>
  </w:num>
  <w:num w:numId="20">
    <w:abstractNumId w:val="11"/>
  </w:num>
  <w:num w:numId="21">
    <w:abstractNumId w:val="23"/>
  </w:num>
  <w:num w:numId="22">
    <w:abstractNumId w:val="17"/>
  </w:num>
  <w:num w:numId="23">
    <w:abstractNumId w:val="9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6"/>
    <w:rsid w:val="0002427F"/>
    <w:rsid w:val="00044580"/>
    <w:rsid w:val="000A56DE"/>
    <w:rsid w:val="000A7833"/>
    <w:rsid w:val="000B1962"/>
    <w:rsid w:val="000B4514"/>
    <w:rsid w:val="000D1FD7"/>
    <w:rsid w:val="0010753B"/>
    <w:rsid w:val="00142F26"/>
    <w:rsid w:val="001E799E"/>
    <w:rsid w:val="00273F90"/>
    <w:rsid w:val="00295838"/>
    <w:rsid w:val="003431C8"/>
    <w:rsid w:val="003C233C"/>
    <w:rsid w:val="00423400"/>
    <w:rsid w:val="00486D95"/>
    <w:rsid w:val="005630D4"/>
    <w:rsid w:val="005F01F4"/>
    <w:rsid w:val="00621282"/>
    <w:rsid w:val="00633809"/>
    <w:rsid w:val="006A3167"/>
    <w:rsid w:val="006E3E86"/>
    <w:rsid w:val="007A20FC"/>
    <w:rsid w:val="007C79ED"/>
    <w:rsid w:val="007F5D82"/>
    <w:rsid w:val="00883149"/>
    <w:rsid w:val="00A36ADC"/>
    <w:rsid w:val="00A90671"/>
    <w:rsid w:val="00AE23AC"/>
    <w:rsid w:val="00B16DA4"/>
    <w:rsid w:val="00BC2C41"/>
    <w:rsid w:val="00CB26FD"/>
    <w:rsid w:val="00CE38F3"/>
    <w:rsid w:val="00CF0B46"/>
    <w:rsid w:val="00E17554"/>
    <w:rsid w:val="00E261AF"/>
    <w:rsid w:val="00E61978"/>
    <w:rsid w:val="00F401ED"/>
    <w:rsid w:val="00F51615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2F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3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42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3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34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2F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3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42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3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2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34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17</cp:revision>
  <dcterms:created xsi:type="dcterms:W3CDTF">2017-04-19T10:29:00Z</dcterms:created>
  <dcterms:modified xsi:type="dcterms:W3CDTF">2017-11-24T11:31:00Z</dcterms:modified>
</cp:coreProperties>
</file>